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C6" w:rsidRDefault="004A22C6" w:rsidP="004A22C6">
      <w:pPr>
        <w:spacing w:line="360" w:lineRule="auto"/>
        <w:jc w:val="center"/>
        <w:rPr>
          <w:rFonts w:ascii="Arial" w:hAnsi="Arial" w:cs="Arial"/>
          <w:b/>
          <w:bCs/>
          <w:sz w:val="24"/>
          <w:szCs w:val="24"/>
        </w:rPr>
      </w:pPr>
      <w:r w:rsidRPr="000F63A6">
        <w:rPr>
          <w:rFonts w:ascii="Times New Roman" w:hAnsi="Times New Roman"/>
          <w:noProof/>
          <w:lang w:eastAsia="el-GR"/>
        </w:rPr>
        <w:drawing>
          <wp:inline distT="0" distB="0" distL="0" distR="0" wp14:anchorId="1B964631" wp14:editId="6F0F8F14">
            <wp:extent cx="1811655" cy="866775"/>
            <wp:effectExtent l="0" t="0" r="0" b="9525"/>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rotWithShape="1">
                    <a:blip r:embed="rId5" cstate="print">
                      <a:extLst>
                        <a:ext uri="{28A0092B-C50C-407E-A947-70E740481C1C}">
                          <a14:useLocalDpi xmlns:a14="http://schemas.microsoft.com/office/drawing/2010/main" val="0"/>
                        </a:ext>
                      </a:extLst>
                    </a:blip>
                    <a:srcRect t="26814" b="25342"/>
                    <a:stretch/>
                  </pic:blipFill>
                  <pic:spPr bwMode="auto">
                    <a:xfrm>
                      <a:off x="0" y="0"/>
                      <a:ext cx="1811940" cy="866912"/>
                    </a:xfrm>
                    <a:prstGeom prst="rect">
                      <a:avLst/>
                    </a:prstGeom>
                    <a:ln>
                      <a:noFill/>
                    </a:ln>
                    <a:effectLst/>
                    <a:extLst>
                      <a:ext uri="{53640926-AAD7-44D8-BBD7-CCE9431645EC}">
                        <a14:shadowObscured xmlns:a14="http://schemas.microsoft.com/office/drawing/2010/main"/>
                      </a:ext>
                    </a:extLst>
                  </pic:spPr>
                </pic:pic>
              </a:graphicData>
            </a:graphic>
          </wp:inline>
        </w:drawing>
      </w:r>
    </w:p>
    <w:p w:rsidR="005D5192" w:rsidRPr="005D5192" w:rsidRDefault="005D5192" w:rsidP="005D5192">
      <w:pPr>
        <w:spacing w:line="360" w:lineRule="auto"/>
        <w:jc w:val="both"/>
        <w:rPr>
          <w:rFonts w:ascii="Arial" w:hAnsi="Arial" w:cs="Arial"/>
          <w:b/>
          <w:bCs/>
          <w:sz w:val="24"/>
          <w:szCs w:val="24"/>
        </w:rPr>
      </w:pPr>
      <w:r w:rsidRPr="005D5192">
        <w:rPr>
          <w:rFonts w:ascii="Arial" w:hAnsi="Arial" w:cs="Arial"/>
          <w:b/>
          <w:bCs/>
          <w:sz w:val="24"/>
          <w:szCs w:val="24"/>
        </w:rPr>
        <w:t>Προς Τον Πρόεδρο της Βουλής των Ελλήνων κ. Κωνσταντίνο Τασούλα</w:t>
      </w:r>
    </w:p>
    <w:p w:rsidR="00532477" w:rsidRPr="00EB0AA5" w:rsidRDefault="00532477" w:rsidP="002125EB">
      <w:pPr>
        <w:spacing w:line="360" w:lineRule="auto"/>
        <w:jc w:val="center"/>
        <w:rPr>
          <w:rFonts w:ascii="Arial" w:hAnsi="Arial" w:cs="Arial"/>
          <w:b/>
          <w:bCs/>
          <w:sz w:val="24"/>
          <w:szCs w:val="24"/>
        </w:rPr>
      </w:pPr>
    </w:p>
    <w:p w:rsidR="00EB0AA5" w:rsidRPr="00EB0AA5" w:rsidRDefault="00A06335" w:rsidP="00EB0AA5">
      <w:pPr>
        <w:spacing w:line="360" w:lineRule="auto"/>
        <w:jc w:val="right"/>
        <w:rPr>
          <w:rFonts w:ascii="Arial" w:hAnsi="Arial" w:cs="Arial"/>
          <w:b/>
          <w:bCs/>
          <w:sz w:val="24"/>
          <w:szCs w:val="24"/>
        </w:rPr>
      </w:pPr>
      <w:bookmarkStart w:id="0" w:name="_GoBack"/>
      <w:bookmarkEnd w:id="0"/>
      <w:r>
        <w:rPr>
          <w:rFonts w:ascii="Arial" w:hAnsi="Arial" w:cs="Arial"/>
          <w:b/>
          <w:bCs/>
          <w:sz w:val="24"/>
          <w:szCs w:val="24"/>
        </w:rPr>
        <w:t xml:space="preserve">Αθήνα, 11 Οκτωβρίου </w:t>
      </w:r>
      <w:r w:rsidR="00EB0AA5" w:rsidRPr="00EB0AA5">
        <w:rPr>
          <w:rFonts w:ascii="Arial" w:hAnsi="Arial" w:cs="Arial"/>
          <w:b/>
          <w:bCs/>
          <w:sz w:val="24"/>
          <w:szCs w:val="24"/>
        </w:rPr>
        <w:t>2021</w:t>
      </w:r>
    </w:p>
    <w:p w:rsidR="00532477" w:rsidRPr="00EB0AA5" w:rsidRDefault="00532477" w:rsidP="002125EB">
      <w:pPr>
        <w:spacing w:line="360" w:lineRule="auto"/>
        <w:jc w:val="both"/>
        <w:rPr>
          <w:rFonts w:ascii="Arial" w:hAnsi="Arial" w:cs="Arial"/>
          <w:b/>
          <w:bCs/>
          <w:sz w:val="24"/>
          <w:szCs w:val="24"/>
        </w:rPr>
      </w:pPr>
    </w:p>
    <w:p w:rsidR="00532477" w:rsidRDefault="00532477" w:rsidP="00A06335">
      <w:pPr>
        <w:spacing w:line="360" w:lineRule="auto"/>
        <w:jc w:val="center"/>
        <w:rPr>
          <w:rFonts w:ascii="Arial" w:hAnsi="Arial" w:cs="Arial"/>
          <w:b/>
          <w:bCs/>
          <w:sz w:val="24"/>
          <w:szCs w:val="24"/>
        </w:rPr>
      </w:pPr>
      <w:r w:rsidRPr="00EB0AA5">
        <w:rPr>
          <w:rFonts w:ascii="Arial" w:hAnsi="Arial" w:cs="Arial"/>
          <w:b/>
          <w:bCs/>
          <w:sz w:val="24"/>
          <w:szCs w:val="24"/>
        </w:rPr>
        <w:t xml:space="preserve">Πρόταση για τη σύσταση εξεταστικής επιτροπής για τη διερεύνηση της </w:t>
      </w:r>
      <w:r w:rsidR="00EA6B5D" w:rsidRPr="00EB0AA5">
        <w:rPr>
          <w:rFonts w:ascii="Arial" w:hAnsi="Arial" w:cs="Arial"/>
          <w:b/>
          <w:bCs/>
          <w:sz w:val="24"/>
          <w:szCs w:val="24"/>
        </w:rPr>
        <w:t xml:space="preserve">επιχείρησης </w:t>
      </w:r>
      <w:r w:rsidR="005E3068" w:rsidRPr="00EB0AA5">
        <w:rPr>
          <w:rFonts w:ascii="Arial" w:hAnsi="Arial" w:cs="Arial"/>
          <w:b/>
          <w:bCs/>
          <w:sz w:val="24"/>
          <w:szCs w:val="24"/>
        </w:rPr>
        <w:t>πολιτικής χειραγώγησης της κοινής γνώμης</w:t>
      </w:r>
      <w:r w:rsidR="000A5D17" w:rsidRPr="00EB0AA5">
        <w:rPr>
          <w:rFonts w:ascii="Arial" w:hAnsi="Arial" w:cs="Arial"/>
          <w:b/>
          <w:bCs/>
          <w:sz w:val="24"/>
          <w:szCs w:val="24"/>
        </w:rPr>
        <w:t xml:space="preserve">, </w:t>
      </w:r>
      <w:r w:rsidR="008C58D4" w:rsidRPr="00EB0AA5">
        <w:rPr>
          <w:rFonts w:ascii="Arial" w:hAnsi="Arial" w:cs="Arial"/>
          <w:b/>
          <w:bCs/>
          <w:sz w:val="24"/>
          <w:szCs w:val="24"/>
        </w:rPr>
        <w:t xml:space="preserve">ευτελισμό των θεσμών και </w:t>
      </w:r>
      <w:r w:rsidR="005E3068" w:rsidRPr="00EB0AA5">
        <w:rPr>
          <w:rFonts w:ascii="Arial" w:hAnsi="Arial" w:cs="Arial"/>
          <w:b/>
          <w:bCs/>
          <w:sz w:val="24"/>
          <w:szCs w:val="24"/>
        </w:rPr>
        <w:t>κατασπατάληση δημοσίου χρήματος.</w:t>
      </w:r>
    </w:p>
    <w:p w:rsidR="00A06335" w:rsidRPr="00A06335" w:rsidRDefault="00A06335" w:rsidP="00A06335">
      <w:pPr>
        <w:spacing w:line="360" w:lineRule="auto"/>
        <w:jc w:val="center"/>
        <w:rPr>
          <w:rFonts w:ascii="Arial" w:hAnsi="Arial" w:cs="Arial"/>
          <w:bCs/>
          <w:sz w:val="24"/>
          <w:szCs w:val="24"/>
        </w:rPr>
      </w:pPr>
      <w:r w:rsidRPr="00A06335">
        <w:rPr>
          <w:rFonts w:ascii="Arial" w:hAnsi="Arial" w:cs="Arial"/>
          <w:bCs/>
          <w:sz w:val="24"/>
          <w:szCs w:val="24"/>
        </w:rPr>
        <w:t xml:space="preserve">(άρθρα 68 παρ. 2 του Συντάγματος και 144 παρ. 5 </w:t>
      </w:r>
      <w:proofErr w:type="spellStart"/>
      <w:r w:rsidRPr="00A06335">
        <w:rPr>
          <w:rFonts w:ascii="Arial" w:hAnsi="Arial" w:cs="Arial"/>
          <w:bCs/>
          <w:sz w:val="24"/>
          <w:szCs w:val="24"/>
        </w:rPr>
        <w:t>εδ</w:t>
      </w:r>
      <w:proofErr w:type="spellEnd"/>
      <w:r w:rsidRPr="00A06335">
        <w:rPr>
          <w:rFonts w:ascii="Arial" w:hAnsi="Arial" w:cs="Arial"/>
          <w:bCs/>
          <w:sz w:val="24"/>
          <w:szCs w:val="24"/>
        </w:rPr>
        <w:t>. β΄ του Κανονισμού της Βουλής)</w:t>
      </w:r>
    </w:p>
    <w:p w:rsidR="00532477" w:rsidRPr="00EB0AA5" w:rsidRDefault="00532477" w:rsidP="002125EB">
      <w:pPr>
        <w:spacing w:line="360" w:lineRule="auto"/>
        <w:jc w:val="both"/>
        <w:rPr>
          <w:rFonts w:ascii="Arial" w:hAnsi="Arial" w:cs="Arial"/>
          <w:b/>
          <w:bCs/>
          <w:sz w:val="24"/>
          <w:szCs w:val="24"/>
        </w:rPr>
      </w:pPr>
    </w:p>
    <w:p w:rsidR="002F7F62" w:rsidRPr="00EB0AA5" w:rsidRDefault="002F7F62" w:rsidP="002125EB">
      <w:pPr>
        <w:spacing w:line="360" w:lineRule="auto"/>
        <w:ind w:firstLine="720"/>
        <w:jc w:val="both"/>
        <w:rPr>
          <w:rFonts w:ascii="Arial" w:hAnsi="Arial" w:cs="Arial"/>
          <w:sz w:val="24"/>
          <w:szCs w:val="24"/>
        </w:rPr>
      </w:pPr>
      <w:r w:rsidRPr="00EB0AA5">
        <w:rPr>
          <w:rFonts w:ascii="Arial" w:hAnsi="Arial" w:cs="Arial"/>
          <w:sz w:val="24"/>
          <w:szCs w:val="24"/>
        </w:rPr>
        <w:t xml:space="preserve">Η παραίτηση του </w:t>
      </w:r>
      <w:proofErr w:type="spellStart"/>
      <w:r w:rsidRPr="00EB0AA5">
        <w:rPr>
          <w:rFonts w:ascii="Arial" w:hAnsi="Arial" w:cs="Arial"/>
          <w:sz w:val="24"/>
          <w:szCs w:val="24"/>
        </w:rPr>
        <w:t>Σεμπάστιαν</w:t>
      </w:r>
      <w:proofErr w:type="spellEnd"/>
      <w:r w:rsidRPr="00EB0AA5">
        <w:rPr>
          <w:rFonts w:ascii="Arial" w:hAnsi="Arial" w:cs="Arial"/>
          <w:sz w:val="24"/>
          <w:szCs w:val="24"/>
        </w:rPr>
        <w:t xml:space="preserve"> </w:t>
      </w:r>
      <w:proofErr w:type="spellStart"/>
      <w:r w:rsidRPr="00EB0AA5">
        <w:rPr>
          <w:rFonts w:ascii="Arial" w:hAnsi="Arial" w:cs="Arial"/>
          <w:sz w:val="24"/>
          <w:szCs w:val="24"/>
        </w:rPr>
        <w:t>Κούρτς</w:t>
      </w:r>
      <w:proofErr w:type="spellEnd"/>
      <w:r w:rsidRPr="00EB0AA5">
        <w:rPr>
          <w:rFonts w:ascii="Arial" w:hAnsi="Arial" w:cs="Arial"/>
          <w:sz w:val="24"/>
          <w:szCs w:val="24"/>
        </w:rPr>
        <w:t xml:space="preserve"> από τη θέση του καγκελαρίου της Αυστρίας </w:t>
      </w:r>
      <w:r w:rsidR="00F11225" w:rsidRPr="00EB0AA5">
        <w:rPr>
          <w:rFonts w:ascii="Arial" w:hAnsi="Arial" w:cs="Arial"/>
          <w:sz w:val="24"/>
          <w:szCs w:val="24"/>
        </w:rPr>
        <w:t xml:space="preserve">μετά </w:t>
      </w:r>
      <w:r w:rsidRPr="00EB0AA5">
        <w:rPr>
          <w:rFonts w:ascii="Arial" w:hAnsi="Arial" w:cs="Arial"/>
          <w:sz w:val="24"/>
          <w:szCs w:val="24"/>
        </w:rPr>
        <w:t xml:space="preserve">την κίνηση των δικαστικών αρχών να θέσουν υπό </w:t>
      </w:r>
      <w:r w:rsidR="00F11225" w:rsidRPr="00EB0AA5">
        <w:rPr>
          <w:rFonts w:ascii="Arial" w:hAnsi="Arial" w:cs="Arial"/>
          <w:sz w:val="24"/>
          <w:szCs w:val="24"/>
        </w:rPr>
        <w:t xml:space="preserve">διερεύνηση </w:t>
      </w:r>
      <w:r w:rsidRPr="00EB0AA5">
        <w:rPr>
          <w:rFonts w:ascii="Arial" w:hAnsi="Arial" w:cs="Arial"/>
          <w:sz w:val="24"/>
          <w:szCs w:val="24"/>
        </w:rPr>
        <w:t xml:space="preserve">την καταγγελία </w:t>
      </w:r>
      <w:r w:rsidR="00011896" w:rsidRPr="00EB0AA5">
        <w:rPr>
          <w:rFonts w:ascii="Arial" w:hAnsi="Arial" w:cs="Arial"/>
          <w:sz w:val="24"/>
          <w:szCs w:val="24"/>
        </w:rPr>
        <w:t xml:space="preserve">ύπαρξης σκανδάλου </w:t>
      </w:r>
      <w:r w:rsidRPr="00EB0AA5">
        <w:rPr>
          <w:rFonts w:ascii="Arial" w:hAnsi="Arial" w:cs="Arial"/>
          <w:sz w:val="24"/>
          <w:szCs w:val="24"/>
        </w:rPr>
        <w:t xml:space="preserve">χρηματοδότησης ύψους 1 εκατομμυρίου ευρώ </w:t>
      </w:r>
      <w:r w:rsidR="000A5D17" w:rsidRPr="00EB0AA5">
        <w:rPr>
          <w:rFonts w:ascii="Arial" w:hAnsi="Arial" w:cs="Arial"/>
          <w:sz w:val="24"/>
          <w:szCs w:val="24"/>
        </w:rPr>
        <w:t>από την</w:t>
      </w:r>
      <w:r w:rsidRPr="00EB0AA5">
        <w:rPr>
          <w:rFonts w:ascii="Arial" w:hAnsi="Arial" w:cs="Arial"/>
          <w:sz w:val="24"/>
          <w:szCs w:val="24"/>
        </w:rPr>
        <w:t xml:space="preserve"> κυβέρνησή του σε μέσα ενημέρωσης</w:t>
      </w:r>
      <w:r w:rsidR="00011896" w:rsidRPr="00EB0AA5">
        <w:rPr>
          <w:rFonts w:ascii="Arial" w:hAnsi="Arial" w:cs="Arial"/>
          <w:sz w:val="24"/>
          <w:szCs w:val="24"/>
        </w:rPr>
        <w:t xml:space="preserve"> με αντάλλαγμα </w:t>
      </w:r>
      <w:r w:rsidRPr="00EB0AA5">
        <w:rPr>
          <w:rFonts w:ascii="Arial" w:hAnsi="Arial" w:cs="Arial"/>
          <w:sz w:val="24"/>
          <w:szCs w:val="24"/>
        </w:rPr>
        <w:t xml:space="preserve">εγκωμιαστικά άρθρα και </w:t>
      </w:r>
      <w:r w:rsidR="000A5D17" w:rsidRPr="00EB0AA5">
        <w:rPr>
          <w:rFonts w:ascii="Arial" w:hAnsi="Arial" w:cs="Arial"/>
          <w:sz w:val="24"/>
          <w:szCs w:val="24"/>
        </w:rPr>
        <w:t xml:space="preserve">χαλκευμένες </w:t>
      </w:r>
      <w:r w:rsidRPr="00EB0AA5">
        <w:rPr>
          <w:rFonts w:ascii="Arial" w:hAnsi="Arial" w:cs="Arial"/>
          <w:sz w:val="24"/>
          <w:szCs w:val="24"/>
        </w:rPr>
        <w:t xml:space="preserve">δημοσκοπήσεις, δυστυχώς θυμίζει </w:t>
      </w:r>
      <w:r w:rsidR="000A5D17" w:rsidRPr="00EB0AA5">
        <w:rPr>
          <w:rFonts w:ascii="Arial" w:hAnsi="Arial" w:cs="Arial"/>
          <w:sz w:val="24"/>
          <w:szCs w:val="24"/>
        </w:rPr>
        <w:t xml:space="preserve">τις πρακτικές που ασκεί σήμερα </w:t>
      </w:r>
      <w:r w:rsidRPr="00EB0AA5">
        <w:rPr>
          <w:rFonts w:ascii="Arial" w:hAnsi="Arial" w:cs="Arial"/>
          <w:sz w:val="24"/>
          <w:szCs w:val="24"/>
        </w:rPr>
        <w:t xml:space="preserve">στην Ελλάδα </w:t>
      </w:r>
      <w:r w:rsidR="000A5D17" w:rsidRPr="00EB0AA5">
        <w:rPr>
          <w:rFonts w:ascii="Arial" w:hAnsi="Arial" w:cs="Arial"/>
          <w:sz w:val="24"/>
          <w:szCs w:val="24"/>
        </w:rPr>
        <w:t xml:space="preserve">ο </w:t>
      </w:r>
      <w:r w:rsidRPr="00EB0AA5">
        <w:rPr>
          <w:rFonts w:ascii="Arial" w:hAnsi="Arial" w:cs="Arial"/>
          <w:sz w:val="24"/>
          <w:szCs w:val="24"/>
        </w:rPr>
        <w:t>ομοϊδεάτη</w:t>
      </w:r>
      <w:r w:rsidR="000A5D17" w:rsidRPr="00EB0AA5">
        <w:rPr>
          <w:rFonts w:ascii="Arial" w:hAnsi="Arial" w:cs="Arial"/>
          <w:sz w:val="24"/>
          <w:szCs w:val="24"/>
        </w:rPr>
        <w:t>ς</w:t>
      </w:r>
      <w:r w:rsidRPr="00EB0AA5">
        <w:rPr>
          <w:rFonts w:ascii="Arial" w:hAnsi="Arial" w:cs="Arial"/>
          <w:sz w:val="24"/>
          <w:szCs w:val="24"/>
        </w:rPr>
        <w:t xml:space="preserve"> του κ. Μητσοτάκη</w:t>
      </w:r>
      <w:r w:rsidR="000A5D17" w:rsidRPr="00EB0AA5">
        <w:rPr>
          <w:rFonts w:ascii="Arial" w:hAnsi="Arial" w:cs="Arial"/>
          <w:sz w:val="24"/>
          <w:szCs w:val="24"/>
        </w:rPr>
        <w:t>ς</w:t>
      </w:r>
      <w:r w:rsidRPr="00EB0AA5">
        <w:rPr>
          <w:rFonts w:ascii="Arial" w:hAnsi="Arial" w:cs="Arial"/>
          <w:sz w:val="24"/>
          <w:szCs w:val="24"/>
        </w:rPr>
        <w:t>.</w:t>
      </w:r>
    </w:p>
    <w:p w:rsidR="002F7CE6" w:rsidRPr="00EB0AA5" w:rsidRDefault="00FF2714" w:rsidP="002125EB">
      <w:pPr>
        <w:spacing w:line="360" w:lineRule="auto"/>
        <w:ind w:firstLine="720"/>
        <w:jc w:val="both"/>
        <w:rPr>
          <w:rFonts w:ascii="Arial" w:hAnsi="Arial" w:cs="Arial"/>
          <w:sz w:val="24"/>
          <w:szCs w:val="24"/>
        </w:rPr>
      </w:pPr>
      <w:r w:rsidRPr="00EB0AA5">
        <w:rPr>
          <w:rFonts w:ascii="Arial" w:hAnsi="Arial" w:cs="Arial"/>
          <w:sz w:val="24"/>
          <w:szCs w:val="24"/>
        </w:rPr>
        <w:t xml:space="preserve">Ο Έλληνας πρωθυπουργός </w:t>
      </w:r>
      <w:r w:rsidR="006E5023" w:rsidRPr="00EB0AA5">
        <w:rPr>
          <w:rFonts w:ascii="Arial" w:hAnsi="Arial" w:cs="Arial"/>
          <w:sz w:val="24"/>
          <w:szCs w:val="24"/>
        </w:rPr>
        <w:t xml:space="preserve">στο ξέσπασμα </w:t>
      </w:r>
      <w:r w:rsidR="004D3432" w:rsidRPr="00EB0AA5">
        <w:rPr>
          <w:rFonts w:ascii="Arial" w:hAnsi="Arial" w:cs="Arial"/>
          <w:sz w:val="24"/>
          <w:szCs w:val="24"/>
        </w:rPr>
        <w:t>της πανδημίας</w:t>
      </w:r>
      <w:r w:rsidR="006E5023" w:rsidRPr="00EB0AA5">
        <w:rPr>
          <w:rFonts w:ascii="Arial" w:hAnsi="Arial" w:cs="Arial"/>
          <w:sz w:val="24"/>
          <w:szCs w:val="24"/>
        </w:rPr>
        <w:t xml:space="preserve"> βρήκε την ευκαιρία ώστε, </w:t>
      </w:r>
      <w:r w:rsidR="00942690" w:rsidRPr="00EB0AA5">
        <w:rPr>
          <w:rFonts w:ascii="Arial" w:hAnsi="Arial" w:cs="Arial"/>
          <w:sz w:val="24"/>
          <w:szCs w:val="24"/>
        </w:rPr>
        <w:t>επικαλούμεν</w:t>
      </w:r>
      <w:r w:rsidR="006E5023" w:rsidRPr="00EB0AA5">
        <w:rPr>
          <w:rFonts w:ascii="Arial" w:hAnsi="Arial" w:cs="Arial"/>
          <w:sz w:val="24"/>
          <w:szCs w:val="24"/>
        </w:rPr>
        <w:t>ος</w:t>
      </w:r>
      <w:r w:rsidR="00942690" w:rsidRPr="00EB0AA5">
        <w:rPr>
          <w:rFonts w:ascii="Arial" w:hAnsi="Arial" w:cs="Arial"/>
          <w:sz w:val="24"/>
          <w:szCs w:val="24"/>
        </w:rPr>
        <w:t xml:space="preserve"> επιχειρήματα κατάστασης </w:t>
      </w:r>
      <w:r w:rsidR="00EA6B5D" w:rsidRPr="00EB0AA5">
        <w:rPr>
          <w:rFonts w:ascii="Arial" w:hAnsi="Arial" w:cs="Arial"/>
          <w:sz w:val="24"/>
          <w:szCs w:val="24"/>
        </w:rPr>
        <w:t>«έκτακτης ανάγκης»</w:t>
      </w:r>
      <w:r w:rsidR="006E5023" w:rsidRPr="00EB0AA5">
        <w:rPr>
          <w:rFonts w:ascii="Arial" w:hAnsi="Arial" w:cs="Arial"/>
          <w:sz w:val="24"/>
          <w:szCs w:val="24"/>
        </w:rPr>
        <w:t>,</w:t>
      </w:r>
      <w:r w:rsidR="00A4298F" w:rsidRPr="00EB0AA5">
        <w:rPr>
          <w:rFonts w:ascii="Arial" w:hAnsi="Arial" w:cs="Arial"/>
          <w:sz w:val="24"/>
          <w:szCs w:val="24"/>
        </w:rPr>
        <w:t xml:space="preserve"> </w:t>
      </w:r>
      <w:r w:rsidR="00324AD6" w:rsidRPr="00EB0AA5">
        <w:rPr>
          <w:rFonts w:ascii="Arial" w:hAnsi="Arial" w:cs="Arial"/>
          <w:sz w:val="24"/>
          <w:szCs w:val="24"/>
        </w:rPr>
        <w:t xml:space="preserve">να προωθήσει </w:t>
      </w:r>
      <w:r w:rsidR="00DD65D0" w:rsidRPr="00EB0AA5">
        <w:rPr>
          <w:rFonts w:ascii="Arial" w:hAnsi="Arial" w:cs="Arial"/>
          <w:sz w:val="24"/>
          <w:szCs w:val="24"/>
        </w:rPr>
        <w:t xml:space="preserve">αφειδώς </w:t>
      </w:r>
      <w:r w:rsidR="00EA6B5D" w:rsidRPr="00EB0AA5">
        <w:rPr>
          <w:rFonts w:ascii="Arial" w:hAnsi="Arial" w:cs="Arial"/>
          <w:sz w:val="24"/>
          <w:szCs w:val="24"/>
        </w:rPr>
        <w:t>πρωτοφαν</w:t>
      </w:r>
      <w:r w:rsidR="00DD65D0" w:rsidRPr="00EB0AA5">
        <w:rPr>
          <w:rFonts w:ascii="Arial" w:hAnsi="Arial" w:cs="Arial"/>
          <w:sz w:val="24"/>
          <w:szCs w:val="24"/>
        </w:rPr>
        <w:t>ούς ύψους</w:t>
      </w:r>
      <w:r w:rsidR="00050B00" w:rsidRPr="00EB0AA5">
        <w:rPr>
          <w:rFonts w:ascii="Arial" w:hAnsi="Arial" w:cs="Arial"/>
          <w:sz w:val="24"/>
          <w:szCs w:val="24"/>
        </w:rPr>
        <w:t xml:space="preserve"> χρηματοδότηση</w:t>
      </w:r>
      <w:r w:rsidR="00EF1697" w:rsidRPr="00EB0AA5">
        <w:rPr>
          <w:rFonts w:ascii="Arial" w:hAnsi="Arial" w:cs="Arial"/>
          <w:sz w:val="24"/>
          <w:szCs w:val="24"/>
        </w:rPr>
        <w:t xml:space="preserve"> </w:t>
      </w:r>
      <w:r w:rsidR="00EA6B5D" w:rsidRPr="00EB0AA5">
        <w:rPr>
          <w:rFonts w:ascii="Arial" w:hAnsi="Arial" w:cs="Arial"/>
          <w:sz w:val="24"/>
          <w:szCs w:val="24"/>
        </w:rPr>
        <w:t>προς τα ΜΜΕ</w:t>
      </w:r>
      <w:r w:rsidR="00324AD6" w:rsidRPr="00EB0AA5">
        <w:rPr>
          <w:rFonts w:ascii="Arial" w:hAnsi="Arial" w:cs="Arial"/>
          <w:sz w:val="24"/>
          <w:szCs w:val="24"/>
        </w:rPr>
        <w:t xml:space="preserve"> -</w:t>
      </w:r>
      <w:r w:rsidR="00276D84" w:rsidRPr="00EB0AA5">
        <w:rPr>
          <w:rFonts w:ascii="Arial" w:hAnsi="Arial" w:cs="Arial"/>
          <w:sz w:val="24"/>
          <w:szCs w:val="24"/>
        </w:rPr>
        <w:t>περί</w:t>
      </w:r>
      <w:r w:rsidR="00324AD6" w:rsidRPr="00EB0AA5">
        <w:rPr>
          <w:rFonts w:ascii="Arial" w:hAnsi="Arial" w:cs="Arial"/>
          <w:sz w:val="24"/>
          <w:szCs w:val="24"/>
        </w:rPr>
        <w:t xml:space="preserve"> </w:t>
      </w:r>
      <w:r w:rsidR="00276D84" w:rsidRPr="00EB0AA5">
        <w:rPr>
          <w:rFonts w:ascii="Arial" w:hAnsi="Arial" w:cs="Arial"/>
          <w:sz w:val="24"/>
          <w:szCs w:val="24"/>
        </w:rPr>
        <w:t xml:space="preserve">τα </w:t>
      </w:r>
      <w:r w:rsidR="00324AD6" w:rsidRPr="00EB0AA5">
        <w:rPr>
          <w:rFonts w:ascii="Arial" w:hAnsi="Arial" w:cs="Arial"/>
          <w:sz w:val="24"/>
          <w:szCs w:val="24"/>
        </w:rPr>
        <w:t xml:space="preserve">42 </w:t>
      </w:r>
      <w:r w:rsidR="00276D84" w:rsidRPr="00EB0AA5">
        <w:rPr>
          <w:rFonts w:ascii="Arial" w:hAnsi="Arial" w:cs="Arial"/>
          <w:sz w:val="24"/>
          <w:szCs w:val="24"/>
        </w:rPr>
        <w:t xml:space="preserve">εκατομμύρια </w:t>
      </w:r>
      <w:r w:rsidR="00324AD6" w:rsidRPr="00EB0AA5">
        <w:rPr>
          <w:rFonts w:ascii="Arial" w:hAnsi="Arial" w:cs="Arial"/>
          <w:sz w:val="24"/>
          <w:szCs w:val="24"/>
        </w:rPr>
        <w:t>ευρώ-</w:t>
      </w:r>
      <w:r w:rsidR="00EA6B5D" w:rsidRPr="00EB0AA5">
        <w:rPr>
          <w:rFonts w:ascii="Arial" w:hAnsi="Arial" w:cs="Arial"/>
          <w:sz w:val="24"/>
          <w:szCs w:val="24"/>
        </w:rPr>
        <w:t xml:space="preserve"> και μάλιστα </w:t>
      </w:r>
      <w:r w:rsidR="004D3432" w:rsidRPr="00EB0AA5">
        <w:rPr>
          <w:rFonts w:ascii="Arial" w:hAnsi="Arial" w:cs="Arial"/>
          <w:sz w:val="24"/>
          <w:szCs w:val="24"/>
        </w:rPr>
        <w:t>«</w:t>
      </w:r>
      <w:r w:rsidR="00EA6B5D" w:rsidRPr="00EB0AA5">
        <w:rPr>
          <w:rFonts w:ascii="Arial" w:hAnsi="Arial" w:cs="Arial"/>
          <w:sz w:val="24"/>
          <w:szCs w:val="24"/>
          <w:lang w:val="en-US"/>
        </w:rPr>
        <w:t>fast</w:t>
      </w:r>
      <w:r w:rsidR="00A4298F" w:rsidRPr="00EB0AA5">
        <w:rPr>
          <w:rFonts w:ascii="Arial" w:hAnsi="Arial" w:cs="Arial"/>
          <w:sz w:val="24"/>
          <w:szCs w:val="24"/>
        </w:rPr>
        <w:t xml:space="preserve"> </w:t>
      </w:r>
      <w:r w:rsidR="00EA6B5D" w:rsidRPr="00EB0AA5">
        <w:rPr>
          <w:rFonts w:ascii="Arial" w:hAnsi="Arial" w:cs="Arial"/>
          <w:sz w:val="24"/>
          <w:szCs w:val="24"/>
          <w:lang w:val="en-US"/>
        </w:rPr>
        <w:t>track</w:t>
      </w:r>
      <w:r w:rsidR="004D3432" w:rsidRPr="00EB0AA5">
        <w:rPr>
          <w:rFonts w:ascii="Arial" w:hAnsi="Arial" w:cs="Arial"/>
          <w:sz w:val="24"/>
          <w:szCs w:val="24"/>
        </w:rPr>
        <w:t xml:space="preserve">»με πλήρως αδιαφανείς διαδικασίες </w:t>
      </w:r>
      <w:r w:rsidR="006E5023" w:rsidRPr="00EB0AA5">
        <w:rPr>
          <w:rFonts w:ascii="Arial" w:hAnsi="Arial" w:cs="Arial"/>
          <w:sz w:val="24"/>
          <w:szCs w:val="24"/>
        </w:rPr>
        <w:t xml:space="preserve">και χωρίς αντικειμενικά, μη πολιτικά, κριτήρια </w:t>
      </w:r>
      <w:r w:rsidR="00EA6B5D" w:rsidRPr="00EB0AA5">
        <w:rPr>
          <w:rFonts w:ascii="Arial" w:hAnsi="Arial" w:cs="Arial"/>
          <w:sz w:val="24"/>
          <w:szCs w:val="24"/>
        </w:rPr>
        <w:t xml:space="preserve">(απευθείας διαπραγμάτευση, χωρίς δημοσίευση, πρόσκληση διάρκειας </w:t>
      </w:r>
      <w:r w:rsidR="00050B00" w:rsidRPr="00EB0AA5">
        <w:rPr>
          <w:rFonts w:ascii="Arial" w:hAnsi="Arial" w:cs="Arial"/>
          <w:sz w:val="24"/>
          <w:szCs w:val="24"/>
        </w:rPr>
        <w:t xml:space="preserve">λίγων </w:t>
      </w:r>
      <w:r w:rsidR="00EA6B5D" w:rsidRPr="00EB0AA5">
        <w:rPr>
          <w:rFonts w:ascii="Arial" w:hAnsi="Arial" w:cs="Arial"/>
          <w:sz w:val="24"/>
          <w:szCs w:val="24"/>
        </w:rPr>
        <w:t>ημερών κλπ)</w:t>
      </w:r>
      <w:r w:rsidR="00942690" w:rsidRPr="00EB0AA5">
        <w:rPr>
          <w:rFonts w:ascii="Arial" w:hAnsi="Arial" w:cs="Arial"/>
          <w:sz w:val="24"/>
          <w:szCs w:val="24"/>
        </w:rPr>
        <w:t xml:space="preserve">. </w:t>
      </w:r>
    </w:p>
    <w:p w:rsidR="004D3432" w:rsidRPr="00EB0AA5" w:rsidRDefault="00706449" w:rsidP="002125EB">
      <w:pPr>
        <w:spacing w:line="360" w:lineRule="auto"/>
        <w:ind w:firstLine="720"/>
        <w:jc w:val="both"/>
        <w:rPr>
          <w:rFonts w:ascii="Arial" w:hAnsi="Arial" w:cs="Arial"/>
          <w:sz w:val="24"/>
          <w:szCs w:val="24"/>
        </w:rPr>
      </w:pPr>
      <w:r w:rsidRPr="00EB0AA5">
        <w:rPr>
          <w:rFonts w:ascii="Arial" w:hAnsi="Arial" w:cs="Arial"/>
          <w:sz w:val="24"/>
          <w:szCs w:val="24"/>
        </w:rPr>
        <w:t xml:space="preserve">Ειδικότερα, </w:t>
      </w:r>
      <w:r w:rsidR="00D65271" w:rsidRPr="00EB0AA5">
        <w:rPr>
          <w:rFonts w:ascii="Arial" w:hAnsi="Arial" w:cs="Arial"/>
          <w:sz w:val="24"/>
          <w:szCs w:val="24"/>
        </w:rPr>
        <w:t xml:space="preserve">με </w:t>
      </w:r>
      <w:r w:rsidR="004D3432" w:rsidRPr="00EB0AA5">
        <w:rPr>
          <w:rFonts w:ascii="Arial" w:hAnsi="Arial" w:cs="Arial"/>
          <w:sz w:val="24"/>
          <w:szCs w:val="24"/>
        </w:rPr>
        <w:t xml:space="preserve">τις </w:t>
      </w:r>
      <w:r w:rsidR="00D65271" w:rsidRPr="00EB0AA5">
        <w:rPr>
          <w:rFonts w:ascii="Arial" w:hAnsi="Arial" w:cs="Arial"/>
          <w:sz w:val="24"/>
          <w:szCs w:val="24"/>
        </w:rPr>
        <w:t>Κοινές Υπουργικές Αποφάσεις υπ’ αρ. 227/2020 (ΦΕΚ Β΄ 948/</w:t>
      </w:r>
      <w:r w:rsidR="004D3432" w:rsidRPr="00EB0AA5">
        <w:rPr>
          <w:rFonts w:ascii="Arial" w:hAnsi="Arial" w:cs="Arial"/>
          <w:sz w:val="24"/>
          <w:szCs w:val="24"/>
        </w:rPr>
        <w:t>21-03-2020</w:t>
      </w:r>
      <w:r w:rsidR="00D65271" w:rsidRPr="00EB0AA5">
        <w:rPr>
          <w:rFonts w:ascii="Arial" w:hAnsi="Arial" w:cs="Arial"/>
          <w:sz w:val="24"/>
          <w:szCs w:val="24"/>
        </w:rPr>
        <w:t>) και υπ’ αρ. 337/2020 (ΦΕΚ Β΄ 1583/</w:t>
      </w:r>
      <w:r w:rsidR="004D3432" w:rsidRPr="00EB0AA5">
        <w:rPr>
          <w:rFonts w:ascii="Arial" w:hAnsi="Arial" w:cs="Arial"/>
          <w:sz w:val="24"/>
          <w:szCs w:val="24"/>
        </w:rPr>
        <w:t>25-04-2020</w:t>
      </w:r>
      <w:r w:rsidR="00D65271" w:rsidRPr="00EB0AA5">
        <w:rPr>
          <w:rFonts w:ascii="Arial" w:hAnsi="Arial" w:cs="Arial"/>
          <w:sz w:val="24"/>
          <w:szCs w:val="24"/>
        </w:rPr>
        <w:t xml:space="preserve">) προβλέφθηκε </w:t>
      </w:r>
      <w:r w:rsidR="004D3432" w:rsidRPr="00EB0AA5">
        <w:rPr>
          <w:rFonts w:ascii="Arial" w:hAnsi="Arial" w:cs="Arial"/>
          <w:sz w:val="24"/>
          <w:szCs w:val="24"/>
        </w:rPr>
        <w:t xml:space="preserve">συνολική </w:t>
      </w:r>
      <w:r w:rsidR="00D65271" w:rsidRPr="00EB0AA5">
        <w:rPr>
          <w:rFonts w:ascii="Arial" w:hAnsi="Arial" w:cs="Arial"/>
          <w:sz w:val="24"/>
          <w:szCs w:val="24"/>
        </w:rPr>
        <w:t xml:space="preserve">δαπάνη ύψους 20 εκατομμυρίων ευρώ για υπηρεσίες επικοινωνίας και ενημέρωσης των πολιτών σε σχέση με την προστασία </w:t>
      </w:r>
      <w:r w:rsidR="004D3432" w:rsidRPr="00EB0AA5">
        <w:rPr>
          <w:rFonts w:ascii="Arial" w:hAnsi="Arial" w:cs="Arial"/>
          <w:sz w:val="24"/>
          <w:szCs w:val="24"/>
        </w:rPr>
        <w:t xml:space="preserve">της δημόσιας υγείας </w:t>
      </w:r>
      <w:r w:rsidR="00D65271" w:rsidRPr="00EB0AA5">
        <w:rPr>
          <w:rFonts w:ascii="Arial" w:hAnsi="Arial" w:cs="Arial"/>
          <w:sz w:val="24"/>
          <w:szCs w:val="24"/>
        </w:rPr>
        <w:t xml:space="preserve">από τον </w:t>
      </w:r>
      <w:proofErr w:type="spellStart"/>
      <w:r w:rsidR="00D65271" w:rsidRPr="00EB0AA5">
        <w:rPr>
          <w:rFonts w:ascii="Arial" w:hAnsi="Arial" w:cs="Arial"/>
          <w:sz w:val="24"/>
          <w:szCs w:val="24"/>
        </w:rPr>
        <w:t>κορωνοϊό</w:t>
      </w:r>
      <w:proofErr w:type="spellEnd"/>
      <w:r w:rsidR="004D3432" w:rsidRPr="00EB0AA5">
        <w:rPr>
          <w:rFonts w:ascii="Arial" w:hAnsi="Arial" w:cs="Arial"/>
          <w:sz w:val="24"/>
          <w:szCs w:val="24"/>
        </w:rPr>
        <w:t xml:space="preserve"> («Λίστα Πέτσα Νο1»)</w:t>
      </w:r>
      <w:r w:rsidR="00D65271" w:rsidRPr="00EB0AA5">
        <w:rPr>
          <w:rFonts w:ascii="Arial" w:hAnsi="Arial" w:cs="Arial"/>
          <w:sz w:val="24"/>
          <w:szCs w:val="24"/>
        </w:rPr>
        <w:t xml:space="preserve">. </w:t>
      </w:r>
      <w:r w:rsidR="004D3432" w:rsidRPr="00EB0AA5">
        <w:rPr>
          <w:rFonts w:ascii="Arial" w:hAnsi="Arial" w:cs="Arial"/>
          <w:sz w:val="24"/>
          <w:szCs w:val="24"/>
        </w:rPr>
        <w:t xml:space="preserve">Ακολούθησε η </w:t>
      </w:r>
      <w:r w:rsidR="002F7CE6" w:rsidRPr="00EB0AA5">
        <w:rPr>
          <w:rFonts w:ascii="Arial" w:hAnsi="Arial" w:cs="Arial"/>
          <w:sz w:val="24"/>
          <w:szCs w:val="24"/>
        </w:rPr>
        <w:t xml:space="preserve">Κοινή Υπουργική Απόφαση υπ’ αρ. </w:t>
      </w:r>
      <w:r w:rsidR="002F7CE6" w:rsidRPr="00EB0AA5">
        <w:rPr>
          <w:rFonts w:ascii="Arial" w:hAnsi="Arial" w:cs="Arial"/>
          <w:sz w:val="24"/>
          <w:szCs w:val="24"/>
        </w:rPr>
        <w:lastRenderedPageBreak/>
        <w:t xml:space="preserve">840/2020, ΦΕΚ Β΄ 4754/27-10-2020, </w:t>
      </w:r>
      <w:r w:rsidR="004D3432" w:rsidRPr="00EB0AA5">
        <w:rPr>
          <w:rFonts w:ascii="Arial" w:hAnsi="Arial" w:cs="Arial"/>
          <w:sz w:val="24"/>
          <w:szCs w:val="24"/>
        </w:rPr>
        <w:t xml:space="preserve">που επίσης αφορούσε </w:t>
      </w:r>
      <w:r w:rsidR="002F7CE6" w:rsidRPr="00EB0AA5">
        <w:rPr>
          <w:rFonts w:ascii="Arial" w:hAnsi="Arial" w:cs="Arial"/>
          <w:sz w:val="24"/>
          <w:szCs w:val="24"/>
        </w:rPr>
        <w:t>παροχή υπηρεσιών επικοινωνίας και ενημέρωσης των πολιτών</w:t>
      </w:r>
      <w:r w:rsidR="004D3432" w:rsidRPr="00EB0AA5">
        <w:rPr>
          <w:rFonts w:ascii="Arial" w:hAnsi="Arial" w:cs="Arial"/>
          <w:sz w:val="24"/>
          <w:szCs w:val="24"/>
        </w:rPr>
        <w:t xml:space="preserve"> για τον παραπάνω σκοπό, </w:t>
      </w:r>
      <w:r w:rsidR="002F7CE6" w:rsidRPr="00EB0AA5">
        <w:rPr>
          <w:rFonts w:ascii="Arial" w:hAnsi="Arial" w:cs="Arial"/>
          <w:sz w:val="24"/>
          <w:szCs w:val="24"/>
        </w:rPr>
        <w:t>με την οποία προβλεπόταν δαπάνη ύψους 2 εκατομμυρίων ευρώ</w:t>
      </w:r>
      <w:r w:rsidR="004D3432" w:rsidRPr="00EB0AA5">
        <w:rPr>
          <w:rFonts w:ascii="Arial" w:hAnsi="Arial" w:cs="Arial"/>
          <w:sz w:val="24"/>
          <w:szCs w:val="24"/>
        </w:rPr>
        <w:t xml:space="preserve"> («Λίστα Πέτσα Νο2»)</w:t>
      </w:r>
      <w:r w:rsidR="002F7CE6" w:rsidRPr="00EB0AA5">
        <w:rPr>
          <w:rFonts w:ascii="Arial" w:hAnsi="Arial" w:cs="Arial"/>
          <w:sz w:val="24"/>
          <w:szCs w:val="24"/>
        </w:rPr>
        <w:t>.</w:t>
      </w:r>
      <w:r w:rsidRPr="00EB0AA5">
        <w:rPr>
          <w:rFonts w:ascii="Arial" w:hAnsi="Arial" w:cs="Arial"/>
          <w:sz w:val="24"/>
          <w:szCs w:val="24"/>
        </w:rPr>
        <w:t>Εν συνεχεία, με την υ</w:t>
      </w:r>
      <w:r w:rsidR="002F7CE6" w:rsidRPr="00EB0AA5">
        <w:rPr>
          <w:rFonts w:ascii="Arial" w:hAnsi="Arial" w:cs="Arial"/>
          <w:sz w:val="24"/>
          <w:szCs w:val="24"/>
        </w:rPr>
        <w:t xml:space="preserve">π’ αρ. </w:t>
      </w:r>
      <w:proofErr w:type="spellStart"/>
      <w:r w:rsidR="002F7CE6" w:rsidRPr="00EB0AA5">
        <w:rPr>
          <w:rFonts w:ascii="Arial" w:hAnsi="Arial" w:cs="Arial"/>
          <w:sz w:val="24"/>
          <w:szCs w:val="24"/>
        </w:rPr>
        <w:t>πρωτ</w:t>
      </w:r>
      <w:proofErr w:type="spellEnd"/>
      <w:r w:rsidR="002F7CE6" w:rsidRPr="00EB0AA5">
        <w:rPr>
          <w:rFonts w:ascii="Arial" w:hAnsi="Arial" w:cs="Arial"/>
          <w:sz w:val="24"/>
          <w:szCs w:val="24"/>
        </w:rPr>
        <w:t xml:space="preserve">. Γ.Π.οικ.83285 από 24/12/2020 Απόφαση του Υπουργού Υγείας </w:t>
      </w:r>
      <w:r w:rsidR="00276D84" w:rsidRPr="00EB0AA5">
        <w:rPr>
          <w:rFonts w:ascii="Arial" w:hAnsi="Arial" w:cs="Arial"/>
          <w:sz w:val="24"/>
          <w:szCs w:val="24"/>
        </w:rPr>
        <w:t xml:space="preserve">κ. Β. </w:t>
      </w:r>
      <w:proofErr w:type="spellStart"/>
      <w:r w:rsidR="00276D84" w:rsidRPr="00EB0AA5">
        <w:rPr>
          <w:rFonts w:ascii="Arial" w:hAnsi="Arial" w:cs="Arial"/>
          <w:sz w:val="24"/>
          <w:szCs w:val="24"/>
        </w:rPr>
        <w:t>Κικίλια</w:t>
      </w:r>
      <w:proofErr w:type="spellEnd"/>
      <w:r w:rsidR="00276D84" w:rsidRPr="00EB0AA5">
        <w:rPr>
          <w:rFonts w:ascii="Arial" w:hAnsi="Arial" w:cs="Arial"/>
          <w:sz w:val="24"/>
          <w:szCs w:val="24"/>
        </w:rPr>
        <w:t xml:space="preserve"> </w:t>
      </w:r>
      <w:r w:rsidR="004D3432" w:rsidRPr="00EB0AA5">
        <w:rPr>
          <w:rFonts w:ascii="Arial" w:hAnsi="Arial" w:cs="Arial"/>
          <w:sz w:val="24"/>
          <w:szCs w:val="24"/>
        </w:rPr>
        <w:t xml:space="preserve">προβλέφθηκε </w:t>
      </w:r>
      <w:r w:rsidR="002F7CE6" w:rsidRPr="00EB0AA5">
        <w:rPr>
          <w:rFonts w:ascii="Arial" w:hAnsi="Arial" w:cs="Arial"/>
          <w:sz w:val="24"/>
          <w:szCs w:val="24"/>
        </w:rPr>
        <w:t>δαπάνη ύψους 18,5 εκατομμυρίων ευρώ</w:t>
      </w:r>
      <w:r w:rsidR="004D3432" w:rsidRPr="00EB0AA5">
        <w:rPr>
          <w:rFonts w:ascii="Arial" w:hAnsi="Arial" w:cs="Arial"/>
          <w:sz w:val="24"/>
          <w:szCs w:val="24"/>
        </w:rPr>
        <w:t xml:space="preserve"> για την παροχή υπηρεσιών επικοινωνίας των πολιτών, για τον έγκαιρο εμβολιασμό έναντι του </w:t>
      </w:r>
      <w:proofErr w:type="spellStart"/>
      <w:r w:rsidR="004D3432" w:rsidRPr="00EB0AA5">
        <w:rPr>
          <w:rFonts w:ascii="Arial" w:hAnsi="Arial" w:cs="Arial"/>
          <w:sz w:val="24"/>
          <w:szCs w:val="24"/>
        </w:rPr>
        <w:t>κορωνοϊού</w:t>
      </w:r>
      <w:proofErr w:type="spellEnd"/>
      <w:r w:rsidR="00276D84" w:rsidRPr="00EB0AA5">
        <w:rPr>
          <w:rFonts w:ascii="Arial" w:hAnsi="Arial" w:cs="Arial"/>
          <w:sz w:val="24"/>
          <w:szCs w:val="24"/>
        </w:rPr>
        <w:t xml:space="preserve"> με πενιχρά, όπως αποδείχθηκε, αποτελέσματα</w:t>
      </w:r>
      <w:r w:rsidR="002F7CE6" w:rsidRPr="00EB0AA5">
        <w:rPr>
          <w:rFonts w:ascii="Arial" w:hAnsi="Arial" w:cs="Arial"/>
          <w:sz w:val="24"/>
          <w:szCs w:val="24"/>
        </w:rPr>
        <w:t>.</w:t>
      </w:r>
      <w:r w:rsidR="00BC5F33" w:rsidRPr="00EB0AA5">
        <w:rPr>
          <w:rFonts w:ascii="Arial" w:hAnsi="Arial" w:cs="Arial"/>
          <w:sz w:val="24"/>
          <w:szCs w:val="24"/>
        </w:rPr>
        <w:t xml:space="preserve"> </w:t>
      </w:r>
      <w:r w:rsidR="00276D84" w:rsidRPr="00EB0AA5">
        <w:rPr>
          <w:rFonts w:ascii="Arial" w:hAnsi="Arial" w:cs="Arial"/>
          <w:sz w:val="24"/>
          <w:szCs w:val="24"/>
        </w:rPr>
        <w:t>Αφού τον καθιέρωσε, η κυβέρνηση</w:t>
      </w:r>
      <w:r w:rsidR="00BC5F33" w:rsidRPr="00EB0AA5">
        <w:rPr>
          <w:rFonts w:ascii="Arial" w:hAnsi="Arial" w:cs="Arial"/>
          <w:sz w:val="24"/>
          <w:szCs w:val="24"/>
        </w:rPr>
        <w:t xml:space="preserve"> επέκτεινε και σε άλλους τομείς δημόσιων πολιτικών </w:t>
      </w:r>
      <w:r w:rsidR="00C96AA1" w:rsidRPr="00EB0AA5">
        <w:rPr>
          <w:rFonts w:ascii="Arial" w:hAnsi="Arial" w:cs="Arial"/>
          <w:sz w:val="24"/>
          <w:szCs w:val="24"/>
        </w:rPr>
        <w:t xml:space="preserve">τον παραπάνω τρόπο </w:t>
      </w:r>
      <w:r w:rsidR="00BC5F33" w:rsidRPr="00EB0AA5">
        <w:rPr>
          <w:rFonts w:ascii="Arial" w:hAnsi="Arial" w:cs="Arial"/>
          <w:sz w:val="24"/>
          <w:szCs w:val="24"/>
        </w:rPr>
        <w:t xml:space="preserve">(βλ. ενδεικτικά την πρόσφατη υπογραφή σύμβασης ύψους 1 εκατομμυρίου ευρώ εκ μέρους της </w:t>
      </w:r>
      <w:r w:rsidR="00BC5F33" w:rsidRPr="00EB0AA5">
        <w:rPr>
          <w:rFonts w:ascii="Arial" w:hAnsi="Arial" w:cs="Arial"/>
          <w:sz w:val="24"/>
          <w:szCs w:val="24"/>
          <w:lang w:val="en-US"/>
        </w:rPr>
        <w:t>ENTERPRISE</w:t>
      </w:r>
      <w:r w:rsidR="007D2529" w:rsidRPr="00EB0AA5">
        <w:rPr>
          <w:rFonts w:ascii="Arial" w:hAnsi="Arial" w:cs="Arial"/>
          <w:sz w:val="24"/>
          <w:szCs w:val="24"/>
        </w:rPr>
        <w:t xml:space="preserve"> </w:t>
      </w:r>
      <w:r w:rsidR="00BC5F33" w:rsidRPr="00EB0AA5">
        <w:rPr>
          <w:rFonts w:ascii="Arial" w:hAnsi="Arial" w:cs="Arial"/>
          <w:sz w:val="24"/>
          <w:szCs w:val="24"/>
          <w:lang w:val="en-US"/>
        </w:rPr>
        <w:t>GREECE</w:t>
      </w:r>
      <w:r w:rsidR="00BC5F33" w:rsidRPr="00EB0AA5">
        <w:rPr>
          <w:rFonts w:ascii="Arial" w:hAnsi="Arial" w:cs="Arial"/>
          <w:sz w:val="24"/>
          <w:szCs w:val="24"/>
        </w:rPr>
        <w:t xml:space="preserve"> με αντικείμενο την παροχή υπηρεσιών σχεδιασμού, υλοποίηση στρατηγικής και διαχείρισης των σχέσεων της Ελλάδας με Διεθνή μέσα</w:t>
      </w:r>
      <w:r w:rsidR="00C96AA1" w:rsidRPr="00EB0AA5">
        <w:rPr>
          <w:rFonts w:ascii="Arial" w:hAnsi="Arial" w:cs="Arial"/>
          <w:sz w:val="24"/>
          <w:szCs w:val="24"/>
        </w:rPr>
        <w:t>)</w:t>
      </w:r>
      <w:r w:rsidR="00BC5F33" w:rsidRPr="00EB0AA5">
        <w:rPr>
          <w:rFonts w:ascii="Arial" w:hAnsi="Arial" w:cs="Arial"/>
          <w:sz w:val="24"/>
          <w:szCs w:val="24"/>
        </w:rPr>
        <w:t>.</w:t>
      </w:r>
    </w:p>
    <w:p w:rsidR="002F7CE6" w:rsidRPr="00EB0AA5" w:rsidRDefault="007E73FC" w:rsidP="002125EB">
      <w:pPr>
        <w:spacing w:line="360" w:lineRule="auto"/>
        <w:ind w:firstLine="720"/>
        <w:jc w:val="both"/>
        <w:rPr>
          <w:rFonts w:ascii="Arial" w:hAnsi="Arial" w:cs="Arial"/>
          <w:sz w:val="24"/>
          <w:szCs w:val="24"/>
        </w:rPr>
      </w:pPr>
      <w:r w:rsidRPr="00EB0AA5">
        <w:rPr>
          <w:rFonts w:ascii="Arial" w:hAnsi="Arial" w:cs="Arial"/>
          <w:sz w:val="24"/>
          <w:szCs w:val="24"/>
        </w:rPr>
        <w:t>Άμεση συνέπεια</w:t>
      </w:r>
      <w:r w:rsidR="00706449" w:rsidRPr="00EB0AA5">
        <w:rPr>
          <w:rFonts w:ascii="Arial" w:hAnsi="Arial" w:cs="Arial"/>
          <w:sz w:val="24"/>
          <w:szCs w:val="24"/>
        </w:rPr>
        <w:t xml:space="preserve"> </w:t>
      </w:r>
      <w:r w:rsidR="00BC5F33" w:rsidRPr="00EB0AA5">
        <w:rPr>
          <w:rFonts w:ascii="Arial" w:hAnsi="Arial" w:cs="Arial"/>
          <w:sz w:val="24"/>
          <w:szCs w:val="24"/>
        </w:rPr>
        <w:t xml:space="preserve">των παραπάνω </w:t>
      </w:r>
      <w:r w:rsidR="00706449" w:rsidRPr="00EB0AA5">
        <w:rPr>
          <w:rFonts w:ascii="Arial" w:hAnsi="Arial" w:cs="Arial"/>
          <w:sz w:val="24"/>
          <w:szCs w:val="24"/>
        </w:rPr>
        <w:t>ήταν καθ’ όλη αυτή την περίοδο</w:t>
      </w:r>
      <w:r w:rsidR="00C96AA1" w:rsidRPr="00EB0AA5">
        <w:rPr>
          <w:rFonts w:ascii="Arial" w:hAnsi="Arial" w:cs="Arial"/>
          <w:sz w:val="24"/>
          <w:szCs w:val="24"/>
        </w:rPr>
        <w:t xml:space="preserve"> </w:t>
      </w:r>
      <w:r w:rsidR="00706449" w:rsidRPr="00EB0AA5">
        <w:rPr>
          <w:rFonts w:ascii="Arial" w:hAnsi="Arial" w:cs="Arial"/>
          <w:sz w:val="24"/>
          <w:szCs w:val="24"/>
        </w:rPr>
        <w:t xml:space="preserve">η κριτική των κυρίαρχων ΜΜΕ της χώρας απέναντι στην κυβέρνηση να συσχετίζεται </w:t>
      </w:r>
      <w:r w:rsidRPr="00EB0AA5">
        <w:rPr>
          <w:rFonts w:ascii="Arial" w:hAnsi="Arial" w:cs="Arial"/>
          <w:sz w:val="24"/>
          <w:szCs w:val="24"/>
        </w:rPr>
        <w:t>ευθέως</w:t>
      </w:r>
      <w:r w:rsidR="00FF2714" w:rsidRPr="00EB0AA5">
        <w:rPr>
          <w:rFonts w:ascii="Arial" w:hAnsi="Arial" w:cs="Arial"/>
          <w:sz w:val="24"/>
          <w:szCs w:val="24"/>
        </w:rPr>
        <w:t xml:space="preserve"> </w:t>
      </w:r>
      <w:r w:rsidR="00706449" w:rsidRPr="00EB0AA5">
        <w:rPr>
          <w:rFonts w:ascii="Arial" w:hAnsi="Arial" w:cs="Arial"/>
          <w:sz w:val="24"/>
          <w:szCs w:val="24"/>
        </w:rPr>
        <w:t>με την οικονομική τους στήριξη</w:t>
      </w:r>
      <w:r w:rsidR="00FF2714" w:rsidRPr="00EB0AA5">
        <w:rPr>
          <w:rFonts w:ascii="Arial" w:hAnsi="Arial" w:cs="Arial"/>
          <w:sz w:val="24"/>
          <w:szCs w:val="24"/>
        </w:rPr>
        <w:t>,</w:t>
      </w:r>
      <w:r w:rsidR="00485B6B" w:rsidRPr="00EB0AA5">
        <w:rPr>
          <w:rFonts w:ascii="Arial" w:hAnsi="Arial" w:cs="Arial"/>
          <w:sz w:val="24"/>
          <w:szCs w:val="24"/>
        </w:rPr>
        <w:t xml:space="preserve"> εν μέσω πανδημίας και συρρίκνωσης των διαφημιστικών τους εσόδων,</w:t>
      </w:r>
      <w:r w:rsidR="00FF2714" w:rsidRPr="00EB0AA5">
        <w:rPr>
          <w:rFonts w:ascii="Arial" w:hAnsi="Arial" w:cs="Arial"/>
          <w:sz w:val="24"/>
          <w:szCs w:val="24"/>
        </w:rPr>
        <w:t xml:space="preserve"> </w:t>
      </w:r>
      <w:r w:rsidR="00324AD6" w:rsidRPr="00EB0AA5">
        <w:rPr>
          <w:rFonts w:ascii="Arial" w:hAnsi="Arial" w:cs="Arial"/>
          <w:sz w:val="24"/>
          <w:szCs w:val="24"/>
        </w:rPr>
        <w:t xml:space="preserve">οδηγώντας στην εμφάνιση φαινομένων </w:t>
      </w:r>
      <w:r w:rsidR="00706449" w:rsidRPr="00EB0AA5">
        <w:rPr>
          <w:rFonts w:ascii="Arial" w:hAnsi="Arial" w:cs="Arial"/>
          <w:sz w:val="24"/>
          <w:szCs w:val="24"/>
        </w:rPr>
        <w:t xml:space="preserve">ανάλωσής τους </w:t>
      </w:r>
      <w:r w:rsidR="00BC5F33" w:rsidRPr="00EB0AA5">
        <w:rPr>
          <w:rFonts w:ascii="Arial" w:hAnsi="Arial" w:cs="Arial"/>
          <w:sz w:val="24"/>
          <w:szCs w:val="24"/>
        </w:rPr>
        <w:t xml:space="preserve">στη </w:t>
      </w:r>
      <w:proofErr w:type="spellStart"/>
      <w:r w:rsidR="00BC5F33" w:rsidRPr="00EB0AA5">
        <w:rPr>
          <w:rFonts w:ascii="Arial" w:hAnsi="Arial" w:cs="Arial"/>
          <w:sz w:val="24"/>
          <w:szCs w:val="24"/>
        </w:rPr>
        <w:t>φιλοτέχνηση</w:t>
      </w:r>
      <w:proofErr w:type="spellEnd"/>
      <w:r w:rsidR="00BC5F33" w:rsidRPr="00EB0AA5">
        <w:rPr>
          <w:rFonts w:ascii="Arial" w:hAnsi="Arial" w:cs="Arial"/>
          <w:sz w:val="24"/>
          <w:szCs w:val="24"/>
        </w:rPr>
        <w:t xml:space="preserve"> </w:t>
      </w:r>
      <w:r w:rsidR="00706449" w:rsidRPr="00EB0AA5">
        <w:rPr>
          <w:rFonts w:ascii="Arial" w:hAnsi="Arial" w:cs="Arial"/>
          <w:sz w:val="24"/>
          <w:szCs w:val="24"/>
        </w:rPr>
        <w:t>θετική</w:t>
      </w:r>
      <w:r w:rsidR="00BC5F33" w:rsidRPr="00EB0AA5">
        <w:rPr>
          <w:rFonts w:ascii="Arial" w:hAnsi="Arial" w:cs="Arial"/>
          <w:sz w:val="24"/>
          <w:szCs w:val="24"/>
        </w:rPr>
        <w:t>ς</w:t>
      </w:r>
      <w:r w:rsidR="00706449" w:rsidRPr="00EB0AA5">
        <w:rPr>
          <w:rFonts w:ascii="Arial" w:hAnsi="Arial" w:cs="Arial"/>
          <w:sz w:val="24"/>
          <w:szCs w:val="24"/>
        </w:rPr>
        <w:t xml:space="preserve"> εικόνα</w:t>
      </w:r>
      <w:r w:rsidR="00BC5F33" w:rsidRPr="00EB0AA5">
        <w:rPr>
          <w:rFonts w:ascii="Arial" w:hAnsi="Arial" w:cs="Arial"/>
          <w:sz w:val="24"/>
          <w:szCs w:val="24"/>
        </w:rPr>
        <w:t>ς</w:t>
      </w:r>
      <w:r w:rsidR="00706449" w:rsidRPr="00EB0AA5">
        <w:rPr>
          <w:rFonts w:ascii="Arial" w:hAnsi="Arial" w:cs="Arial"/>
          <w:sz w:val="24"/>
          <w:szCs w:val="24"/>
        </w:rPr>
        <w:t xml:space="preserve"> για τον πρωθυπουργό </w:t>
      </w:r>
      <w:r w:rsidR="00FF2714" w:rsidRPr="00EB0AA5">
        <w:rPr>
          <w:rFonts w:ascii="Arial" w:hAnsi="Arial" w:cs="Arial"/>
          <w:sz w:val="24"/>
          <w:szCs w:val="24"/>
        </w:rPr>
        <w:t xml:space="preserve">προσωπικά </w:t>
      </w:r>
      <w:r w:rsidR="00706449" w:rsidRPr="00EB0AA5">
        <w:rPr>
          <w:rFonts w:ascii="Arial" w:hAnsi="Arial" w:cs="Arial"/>
          <w:sz w:val="24"/>
          <w:szCs w:val="24"/>
        </w:rPr>
        <w:t xml:space="preserve">και </w:t>
      </w:r>
      <w:r w:rsidR="00FF2714" w:rsidRPr="00EB0AA5">
        <w:rPr>
          <w:rFonts w:ascii="Arial" w:hAnsi="Arial" w:cs="Arial"/>
          <w:sz w:val="24"/>
          <w:szCs w:val="24"/>
        </w:rPr>
        <w:t xml:space="preserve">για </w:t>
      </w:r>
      <w:r w:rsidR="00706449" w:rsidRPr="00EB0AA5">
        <w:rPr>
          <w:rFonts w:ascii="Arial" w:hAnsi="Arial" w:cs="Arial"/>
          <w:sz w:val="24"/>
          <w:szCs w:val="24"/>
        </w:rPr>
        <w:t>την κυβέρνησή του</w:t>
      </w:r>
      <w:r w:rsidR="00FF2714" w:rsidRPr="00EB0AA5">
        <w:rPr>
          <w:rFonts w:ascii="Arial" w:hAnsi="Arial" w:cs="Arial"/>
          <w:sz w:val="24"/>
          <w:szCs w:val="24"/>
        </w:rPr>
        <w:t xml:space="preserve"> συνολικά</w:t>
      </w:r>
      <w:r w:rsidR="00706449" w:rsidRPr="00EB0AA5">
        <w:rPr>
          <w:rFonts w:ascii="Arial" w:hAnsi="Arial" w:cs="Arial"/>
          <w:sz w:val="24"/>
          <w:szCs w:val="24"/>
        </w:rPr>
        <w:t>.</w:t>
      </w:r>
    </w:p>
    <w:p w:rsidR="002F7CE6" w:rsidRPr="00EB0AA5" w:rsidRDefault="00706449" w:rsidP="002125EB">
      <w:pPr>
        <w:spacing w:line="360" w:lineRule="auto"/>
        <w:ind w:firstLine="720"/>
        <w:jc w:val="both"/>
        <w:rPr>
          <w:rFonts w:ascii="Arial" w:hAnsi="Arial" w:cs="Arial"/>
          <w:sz w:val="24"/>
          <w:szCs w:val="24"/>
        </w:rPr>
      </w:pPr>
      <w:r w:rsidRPr="00EB0AA5">
        <w:rPr>
          <w:rFonts w:ascii="Arial" w:hAnsi="Arial" w:cs="Arial"/>
          <w:sz w:val="24"/>
          <w:szCs w:val="24"/>
        </w:rPr>
        <w:t xml:space="preserve">Τα παραπάνω δεν έχουν μόνο </w:t>
      </w:r>
      <w:r w:rsidR="002F7CE6" w:rsidRPr="00EB0AA5">
        <w:rPr>
          <w:rFonts w:ascii="Arial" w:hAnsi="Arial" w:cs="Arial"/>
          <w:sz w:val="24"/>
          <w:szCs w:val="24"/>
        </w:rPr>
        <w:t xml:space="preserve">ιδιαίτερο </w:t>
      </w:r>
      <w:r w:rsidRPr="00EB0AA5">
        <w:rPr>
          <w:rFonts w:ascii="Arial" w:hAnsi="Arial" w:cs="Arial"/>
          <w:sz w:val="24"/>
          <w:szCs w:val="24"/>
        </w:rPr>
        <w:t xml:space="preserve">δημοσιονομικό </w:t>
      </w:r>
      <w:r w:rsidR="002F7CE6" w:rsidRPr="00EB0AA5">
        <w:rPr>
          <w:rFonts w:ascii="Arial" w:hAnsi="Arial" w:cs="Arial"/>
          <w:sz w:val="24"/>
          <w:szCs w:val="24"/>
        </w:rPr>
        <w:t>ενδιαφέρον</w:t>
      </w:r>
      <w:r w:rsidRPr="00EB0AA5">
        <w:rPr>
          <w:rFonts w:ascii="Arial" w:hAnsi="Arial" w:cs="Arial"/>
          <w:sz w:val="24"/>
          <w:szCs w:val="24"/>
        </w:rPr>
        <w:t xml:space="preserve">, αλλά πολιτικό και </w:t>
      </w:r>
      <w:r w:rsidR="00324AD6" w:rsidRPr="00EB0AA5">
        <w:rPr>
          <w:rFonts w:ascii="Arial" w:hAnsi="Arial" w:cs="Arial"/>
          <w:sz w:val="24"/>
          <w:szCs w:val="24"/>
        </w:rPr>
        <w:t xml:space="preserve">ιδιαίτερα </w:t>
      </w:r>
      <w:r w:rsidRPr="00EB0AA5">
        <w:rPr>
          <w:rFonts w:ascii="Arial" w:hAnsi="Arial" w:cs="Arial"/>
          <w:sz w:val="24"/>
          <w:szCs w:val="24"/>
        </w:rPr>
        <w:t>δημοκρατικό.</w:t>
      </w:r>
      <w:r w:rsidR="00A4298F" w:rsidRPr="00EB0AA5">
        <w:rPr>
          <w:rFonts w:ascii="Arial" w:hAnsi="Arial" w:cs="Arial"/>
          <w:sz w:val="24"/>
          <w:szCs w:val="24"/>
        </w:rPr>
        <w:t xml:space="preserve"> </w:t>
      </w:r>
      <w:r w:rsidR="002C349D" w:rsidRPr="00EB0AA5">
        <w:rPr>
          <w:rFonts w:ascii="Arial" w:hAnsi="Arial" w:cs="Arial"/>
          <w:sz w:val="24"/>
          <w:szCs w:val="24"/>
        </w:rPr>
        <w:t xml:space="preserve">Η αντικειμενική πληροφόρηση των πολιτών και </w:t>
      </w:r>
      <w:r w:rsidR="008144CE" w:rsidRPr="00EB0AA5">
        <w:rPr>
          <w:rFonts w:ascii="Arial" w:hAnsi="Arial" w:cs="Arial"/>
          <w:sz w:val="24"/>
          <w:szCs w:val="24"/>
        </w:rPr>
        <w:t xml:space="preserve">η ερευνητική δημοσιογραφία και </w:t>
      </w:r>
      <w:r w:rsidR="002C349D" w:rsidRPr="00EB0AA5">
        <w:rPr>
          <w:rFonts w:ascii="Arial" w:hAnsi="Arial" w:cs="Arial"/>
          <w:sz w:val="24"/>
          <w:szCs w:val="24"/>
        </w:rPr>
        <w:t>ο κριτικός έλεγχος της κυβέρνησης είναι η ψυχή της δημοκρατίας</w:t>
      </w:r>
      <w:r w:rsidR="006D2B08" w:rsidRPr="00EB0AA5">
        <w:rPr>
          <w:rFonts w:ascii="Arial" w:hAnsi="Arial" w:cs="Arial"/>
          <w:sz w:val="24"/>
          <w:szCs w:val="24"/>
        </w:rPr>
        <w:t xml:space="preserve"> και όποιος τα αντιστρατεύεται εργάζεται κατά αυτής της ίδιας</w:t>
      </w:r>
      <w:r w:rsidR="002C349D" w:rsidRPr="00EB0AA5">
        <w:rPr>
          <w:rFonts w:ascii="Arial" w:hAnsi="Arial" w:cs="Arial"/>
          <w:sz w:val="24"/>
          <w:szCs w:val="24"/>
        </w:rPr>
        <w:t xml:space="preserve">. </w:t>
      </w:r>
      <w:r w:rsidRPr="00EB0AA5">
        <w:rPr>
          <w:rFonts w:ascii="Arial" w:hAnsi="Arial" w:cs="Arial"/>
          <w:sz w:val="24"/>
          <w:szCs w:val="24"/>
        </w:rPr>
        <w:t>Η κυβέρνηση</w:t>
      </w:r>
      <w:r w:rsidR="006D2B08" w:rsidRPr="00EB0AA5">
        <w:rPr>
          <w:rFonts w:ascii="Arial" w:hAnsi="Arial" w:cs="Arial"/>
          <w:sz w:val="24"/>
          <w:szCs w:val="24"/>
        </w:rPr>
        <w:t xml:space="preserve">, πράγματι, </w:t>
      </w:r>
      <w:r w:rsidRPr="00EB0AA5">
        <w:rPr>
          <w:rFonts w:ascii="Arial" w:hAnsi="Arial" w:cs="Arial"/>
          <w:sz w:val="24"/>
          <w:szCs w:val="24"/>
        </w:rPr>
        <w:t>εδώ και καιρό</w:t>
      </w:r>
      <w:r w:rsidR="006D2B08" w:rsidRPr="00EB0AA5">
        <w:rPr>
          <w:rFonts w:ascii="Arial" w:hAnsi="Arial" w:cs="Arial"/>
          <w:sz w:val="24"/>
          <w:szCs w:val="24"/>
        </w:rPr>
        <w:t>,</w:t>
      </w:r>
      <w:r w:rsidRPr="00EB0AA5">
        <w:rPr>
          <w:rFonts w:ascii="Arial" w:hAnsi="Arial" w:cs="Arial"/>
          <w:sz w:val="24"/>
          <w:szCs w:val="24"/>
        </w:rPr>
        <w:t xml:space="preserve"> και </w:t>
      </w:r>
      <w:r w:rsidR="002C349D" w:rsidRPr="00EB0AA5">
        <w:rPr>
          <w:rFonts w:ascii="Arial" w:hAnsi="Arial" w:cs="Arial"/>
          <w:sz w:val="24"/>
          <w:szCs w:val="24"/>
        </w:rPr>
        <w:t xml:space="preserve">ήδη ακόμη και </w:t>
      </w:r>
      <w:r w:rsidRPr="00EB0AA5">
        <w:rPr>
          <w:rFonts w:ascii="Arial" w:hAnsi="Arial" w:cs="Arial"/>
          <w:sz w:val="24"/>
          <w:szCs w:val="24"/>
        </w:rPr>
        <w:t>σήμερα</w:t>
      </w:r>
      <w:r w:rsidR="006D2B08" w:rsidRPr="00EB0AA5">
        <w:rPr>
          <w:rFonts w:ascii="Arial" w:hAnsi="Arial" w:cs="Arial"/>
          <w:sz w:val="24"/>
          <w:szCs w:val="24"/>
        </w:rPr>
        <w:t>,</w:t>
      </w:r>
      <w:r w:rsidRPr="00EB0AA5">
        <w:rPr>
          <w:rFonts w:ascii="Arial" w:hAnsi="Arial" w:cs="Arial"/>
          <w:sz w:val="24"/>
          <w:szCs w:val="24"/>
        </w:rPr>
        <w:t xml:space="preserve"> χωρίς σταματημό σχεδιάζει και εκτελεί </w:t>
      </w:r>
      <w:r w:rsidR="002F7CE6" w:rsidRPr="00EB0AA5">
        <w:rPr>
          <w:rFonts w:ascii="Arial" w:hAnsi="Arial" w:cs="Arial"/>
          <w:sz w:val="24"/>
          <w:szCs w:val="24"/>
        </w:rPr>
        <w:t xml:space="preserve">μια </w:t>
      </w:r>
      <w:r w:rsidR="00A00996" w:rsidRPr="00EB0AA5">
        <w:rPr>
          <w:rFonts w:ascii="Arial" w:hAnsi="Arial" w:cs="Arial"/>
          <w:sz w:val="24"/>
          <w:szCs w:val="24"/>
        </w:rPr>
        <w:t>στρατηγική ποδηγέτησης του Τ</w:t>
      </w:r>
      <w:r w:rsidR="00324AD6" w:rsidRPr="00EB0AA5">
        <w:rPr>
          <w:rFonts w:ascii="Arial" w:hAnsi="Arial" w:cs="Arial"/>
          <w:sz w:val="24"/>
          <w:szCs w:val="24"/>
        </w:rPr>
        <w:t xml:space="preserve">ύπου </w:t>
      </w:r>
      <w:r w:rsidR="002F7CE6" w:rsidRPr="00EB0AA5">
        <w:rPr>
          <w:rFonts w:ascii="Arial" w:hAnsi="Arial" w:cs="Arial"/>
          <w:sz w:val="24"/>
          <w:szCs w:val="24"/>
        </w:rPr>
        <w:t xml:space="preserve">βάσει της οποίας </w:t>
      </w:r>
      <w:r w:rsidRPr="00EB0AA5">
        <w:rPr>
          <w:rFonts w:ascii="Arial" w:hAnsi="Arial" w:cs="Arial"/>
          <w:sz w:val="24"/>
          <w:szCs w:val="24"/>
        </w:rPr>
        <w:t xml:space="preserve">παχυλά </w:t>
      </w:r>
      <w:r w:rsidR="002F7CE6" w:rsidRPr="00EB0AA5">
        <w:rPr>
          <w:rFonts w:ascii="Arial" w:hAnsi="Arial" w:cs="Arial"/>
          <w:sz w:val="24"/>
          <w:szCs w:val="24"/>
        </w:rPr>
        <w:t xml:space="preserve">πακέτα χρηματοδότησης και κρατικής διαφήμισης </w:t>
      </w:r>
      <w:r w:rsidRPr="00EB0AA5">
        <w:rPr>
          <w:rFonts w:ascii="Arial" w:hAnsi="Arial" w:cs="Arial"/>
          <w:sz w:val="24"/>
          <w:szCs w:val="24"/>
        </w:rPr>
        <w:t xml:space="preserve">χρησιμοποιούνται </w:t>
      </w:r>
      <w:r w:rsidR="002F7CE6" w:rsidRPr="00EB0AA5">
        <w:rPr>
          <w:rFonts w:ascii="Arial" w:hAnsi="Arial" w:cs="Arial"/>
          <w:sz w:val="24"/>
          <w:szCs w:val="24"/>
        </w:rPr>
        <w:t xml:space="preserve">ως όπλο κατά των αντιπολιτευτικών δημοσιογραφικών φωνών και ως επιβράβευση για τις φίλιες προς την κυβέρνηση </w:t>
      </w:r>
      <w:r w:rsidR="006D2B08" w:rsidRPr="00EB0AA5">
        <w:rPr>
          <w:rFonts w:ascii="Arial" w:hAnsi="Arial" w:cs="Arial"/>
          <w:sz w:val="24"/>
          <w:szCs w:val="24"/>
        </w:rPr>
        <w:t xml:space="preserve">ή τις βολικά σιωπηλές </w:t>
      </w:r>
      <w:r w:rsidR="002F7CE6" w:rsidRPr="00EB0AA5">
        <w:rPr>
          <w:rFonts w:ascii="Arial" w:hAnsi="Arial" w:cs="Arial"/>
          <w:sz w:val="24"/>
          <w:szCs w:val="24"/>
        </w:rPr>
        <w:t>δημοσιογραφικές</w:t>
      </w:r>
      <w:r w:rsidR="006D2B08" w:rsidRPr="00EB0AA5">
        <w:rPr>
          <w:rFonts w:ascii="Arial" w:hAnsi="Arial" w:cs="Arial"/>
          <w:sz w:val="24"/>
          <w:szCs w:val="24"/>
        </w:rPr>
        <w:t xml:space="preserve"> πένες</w:t>
      </w:r>
      <w:r w:rsidR="002F7CE6" w:rsidRPr="00EB0AA5">
        <w:rPr>
          <w:rFonts w:ascii="Arial" w:hAnsi="Arial" w:cs="Arial"/>
          <w:sz w:val="24"/>
          <w:szCs w:val="24"/>
        </w:rPr>
        <w:t>. Δεν είναι τυχαίο ότι το παράδειγμά της αναφέρεται ξεχωριστά στις μελέτες για την πολιτική αξιοποίηση της πανδημίας για τον έλεγχο των ΜΜΕ (βλ.</w:t>
      </w:r>
      <w:r w:rsidR="000D42F7" w:rsidRPr="00EB0AA5">
        <w:rPr>
          <w:rFonts w:ascii="Arial" w:hAnsi="Arial" w:cs="Arial"/>
          <w:sz w:val="24"/>
          <w:szCs w:val="24"/>
        </w:rPr>
        <w:t xml:space="preserve"> ενδεικτικά</w:t>
      </w:r>
      <w:r w:rsidR="002F7CE6" w:rsidRPr="00EB0AA5">
        <w:rPr>
          <w:rFonts w:ascii="Arial" w:hAnsi="Arial" w:cs="Arial"/>
          <w:sz w:val="24"/>
          <w:szCs w:val="24"/>
        </w:rPr>
        <w:t xml:space="preserve"> </w:t>
      </w:r>
      <w:proofErr w:type="spellStart"/>
      <w:r w:rsidR="002F7CE6" w:rsidRPr="00EB0AA5">
        <w:rPr>
          <w:rFonts w:ascii="Arial" w:hAnsi="Arial" w:cs="Arial"/>
          <w:sz w:val="24"/>
          <w:szCs w:val="24"/>
        </w:rPr>
        <w:t>σχετ</w:t>
      </w:r>
      <w:proofErr w:type="spellEnd"/>
      <w:r w:rsidR="002F7CE6" w:rsidRPr="00EB0AA5">
        <w:rPr>
          <w:rFonts w:ascii="Arial" w:hAnsi="Arial" w:cs="Arial"/>
          <w:sz w:val="24"/>
          <w:szCs w:val="24"/>
        </w:rPr>
        <w:t xml:space="preserve">. έρευνα του </w:t>
      </w:r>
      <w:r w:rsidR="002F7CE6" w:rsidRPr="00EB0AA5">
        <w:rPr>
          <w:rFonts w:ascii="Arial" w:hAnsi="Arial" w:cs="Arial"/>
          <w:sz w:val="24"/>
          <w:szCs w:val="24"/>
          <w:lang w:val="en-US"/>
        </w:rPr>
        <w:t>International</w:t>
      </w:r>
      <w:r w:rsidR="00A4298F" w:rsidRPr="00EB0AA5">
        <w:rPr>
          <w:rFonts w:ascii="Arial" w:hAnsi="Arial" w:cs="Arial"/>
          <w:sz w:val="24"/>
          <w:szCs w:val="24"/>
        </w:rPr>
        <w:t xml:space="preserve"> </w:t>
      </w:r>
      <w:r w:rsidR="002F7CE6" w:rsidRPr="00EB0AA5">
        <w:rPr>
          <w:rFonts w:ascii="Arial" w:hAnsi="Arial" w:cs="Arial"/>
          <w:sz w:val="24"/>
          <w:szCs w:val="24"/>
          <w:lang w:val="en-US"/>
        </w:rPr>
        <w:t>Press</w:t>
      </w:r>
      <w:r w:rsidR="00A4298F" w:rsidRPr="00EB0AA5">
        <w:rPr>
          <w:rFonts w:ascii="Arial" w:hAnsi="Arial" w:cs="Arial"/>
          <w:sz w:val="24"/>
          <w:szCs w:val="24"/>
        </w:rPr>
        <w:t xml:space="preserve"> </w:t>
      </w:r>
      <w:r w:rsidR="002F7CE6" w:rsidRPr="00EB0AA5">
        <w:rPr>
          <w:rFonts w:ascii="Arial" w:hAnsi="Arial" w:cs="Arial"/>
          <w:sz w:val="24"/>
          <w:szCs w:val="24"/>
          <w:lang w:val="en-US"/>
        </w:rPr>
        <w:t>Institute</w:t>
      </w:r>
      <w:r w:rsidR="00A4298F" w:rsidRPr="00EB0AA5">
        <w:rPr>
          <w:rFonts w:ascii="Arial" w:hAnsi="Arial" w:cs="Arial"/>
          <w:sz w:val="24"/>
          <w:szCs w:val="24"/>
        </w:rPr>
        <w:t xml:space="preserve">, </w:t>
      </w:r>
      <w:hyperlink r:id="rId6" w:history="1">
        <w:r w:rsidR="002F7CE6" w:rsidRPr="00EB0AA5">
          <w:rPr>
            <w:rStyle w:val="-"/>
            <w:rFonts w:ascii="Arial" w:hAnsi="Arial" w:cs="Arial"/>
            <w:sz w:val="24"/>
            <w:szCs w:val="24"/>
          </w:rPr>
          <w:t>https://ipi.media/wp-content/uploads/2020/12/IPI-FNF-Monitoring-Report-Media-Freedom-in-Europe-in-the-Shadow-of-Covid-19-Dec11.pdf</w:t>
        </w:r>
      </w:hyperlink>
      <w:r w:rsidR="008B4548" w:rsidRPr="00EB0AA5">
        <w:rPr>
          <w:rFonts w:ascii="Arial" w:hAnsi="Arial" w:cs="Arial"/>
          <w:sz w:val="24"/>
          <w:szCs w:val="24"/>
        </w:rPr>
        <w:t xml:space="preserve"> </w:t>
      </w:r>
      <w:r w:rsidR="007D2529" w:rsidRPr="00EB0AA5">
        <w:rPr>
          <w:rFonts w:ascii="Arial" w:hAnsi="Arial" w:cs="Arial"/>
          <w:sz w:val="24"/>
          <w:szCs w:val="24"/>
        </w:rPr>
        <w:t>).</w:t>
      </w:r>
    </w:p>
    <w:p w:rsidR="00942690" w:rsidRPr="00EB0AA5" w:rsidRDefault="00706449" w:rsidP="002125EB">
      <w:pPr>
        <w:spacing w:line="360" w:lineRule="auto"/>
        <w:ind w:firstLine="720"/>
        <w:jc w:val="both"/>
        <w:rPr>
          <w:rFonts w:ascii="Arial" w:hAnsi="Arial" w:cs="Arial"/>
          <w:sz w:val="24"/>
          <w:szCs w:val="24"/>
        </w:rPr>
      </w:pPr>
      <w:r w:rsidRPr="00EB0AA5">
        <w:rPr>
          <w:rFonts w:ascii="Arial" w:hAnsi="Arial" w:cs="Arial"/>
          <w:sz w:val="24"/>
          <w:szCs w:val="24"/>
        </w:rPr>
        <w:lastRenderedPageBreak/>
        <w:t xml:space="preserve">Αποτέλεσμα </w:t>
      </w:r>
      <w:r w:rsidR="00C96AA1" w:rsidRPr="00EB0AA5">
        <w:rPr>
          <w:rFonts w:ascii="Arial" w:hAnsi="Arial" w:cs="Arial"/>
          <w:sz w:val="24"/>
          <w:szCs w:val="24"/>
        </w:rPr>
        <w:t xml:space="preserve">των πρακτικών </w:t>
      </w:r>
      <w:r w:rsidRPr="00EB0AA5">
        <w:rPr>
          <w:rFonts w:ascii="Arial" w:hAnsi="Arial" w:cs="Arial"/>
          <w:sz w:val="24"/>
          <w:szCs w:val="24"/>
        </w:rPr>
        <w:t xml:space="preserve">επιρροής </w:t>
      </w:r>
      <w:r w:rsidR="008144CE" w:rsidRPr="00EB0AA5">
        <w:rPr>
          <w:rFonts w:ascii="Arial" w:hAnsi="Arial" w:cs="Arial"/>
          <w:sz w:val="24"/>
          <w:szCs w:val="24"/>
        </w:rPr>
        <w:t xml:space="preserve">και εξαναγκασμού </w:t>
      </w:r>
      <w:r w:rsidRPr="00EB0AA5">
        <w:rPr>
          <w:rFonts w:ascii="Arial" w:hAnsi="Arial" w:cs="Arial"/>
          <w:sz w:val="24"/>
          <w:szCs w:val="24"/>
        </w:rPr>
        <w:t>που ασκεί η κυβέρνηση είναι το ότι σ</w:t>
      </w:r>
      <w:r w:rsidR="00942690" w:rsidRPr="00EB0AA5">
        <w:rPr>
          <w:rFonts w:ascii="Arial" w:hAnsi="Arial" w:cs="Arial"/>
          <w:sz w:val="24"/>
          <w:szCs w:val="24"/>
        </w:rPr>
        <w:t>ύσσωμη η αντιπολίτευση, από την αξιωματική μέχρι την ελάσσονα αντιπολίτευση</w:t>
      </w:r>
      <w:r w:rsidR="00DD65D0" w:rsidRPr="00EB0AA5">
        <w:rPr>
          <w:rFonts w:ascii="Arial" w:hAnsi="Arial" w:cs="Arial"/>
          <w:sz w:val="24"/>
          <w:szCs w:val="24"/>
        </w:rPr>
        <w:t xml:space="preserve">, </w:t>
      </w:r>
      <w:r w:rsidRPr="00EB0AA5">
        <w:rPr>
          <w:rFonts w:ascii="Arial" w:hAnsi="Arial" w:cs="Arial"/>
          <w:sz w:val="24"/>
          <w:szCs w:val="24"/>
        </w:rPr>
        <w:t xml:space="preserve">και οι δραστηριότητές τους </w:t>
      </w:r>
      <w:r w:rsidR="00DD65D0" w:rsidRPr="00EB0AA5">
        <w:rPr>
          <w:rFonts w:ascii="Arial" w:hAnsi="Arial" w:cs="Arial"/>
          <w:sz w:val="24"/>
          <w:szCs w:val="24"/>
        </w:rPr>
        <w:t>περιορίζονται σε χαμηλή</w:t>
      </w:r>
      <w:r w:rsidR="008144CE" w:rsidRPr="00EB0AA5">
        <w:rPr>
          <w:rFonts w:ascii="Arial" w:hAnsi="Arial" w:cs="Arial"/>
          <w:sz w:val="24"/>
          <w:szCs w:val="24"/>
        </w:rPr>
        <w:t xml:space="preserve">, </w:t>
      </w:r>
      <w:r w:rsidR="006D2B08" w:rsidRPr="00EB0AA5">
        <w:rPr>
          <w:rFonts w:ascii="Arial" w:hAnsi="Arial" w:cs="Arial"/>
          <w:sz w:val="24"/>
          <w:szCs w:val="24"/>
        </w:rPr>
        <w:t xml:space="preserve">περιθωριοποιημένη </w:t>
      </w:r>
      <w:r w:rsidR="008144CE" w:rsidRPr="00EB0AA5">
        <w:rPr>
          <w:rFonts w:ascii="Arial" w:hAnsi="Arial" w:cs="Arial"/>
          <w:sz w:val="24"/>
          <w:szCs w:val="24"/>
        </w:rPr>
        <w:t xml:space="preserve">και ολιγόχρονη </w:t>
      </w:r>
      <w:r w:rsidR="00DD65D0" w:rsidRPr="00EB0AA5">
        <w:rPr>
          <w:rFonts w:ascii="Arial" w:hAnsi="Arial" w:cs="Arial"/>
          <w:sz w:val="24"/>
          <w:szCs w:val="24"/>
        </w:rPr>
        <w:t xml:space="preserve">προβολή ή </w:t>
      </w:r>
      <w:r w:rsidRPr="00EB0AA5">
        <w:rPr>
          <w:rFonts w:ascii="Arial" w:hAnsi="Arial" w:cs="Arial"/>
          <w:sz w:val="24"/>
          <w:szCs w:val="24"/>
        </w:rPr>
        <w:t>σε τυπικές αναφορές</w:t>
      </w:r>
      <w:r w:rsidR="006D2B08" w:rsidRPr="00EB0AA5">
        <w:rPr>
          <w:rFonts w:ascii="Arial" w:hAnsi="Arial" w:cs="Arial"/>
          <w:sz w:val="24"/>
          <w:szCs w:val="24"/>
        </w:rPr>
        <w:t xml:space="preserve">. </w:t>
      </w:r>
      <w:r w:rsidR="00C96AA1" w:rsidRPr="00EB0AA5">
        <w:rPr>
          <w:rFonts w:ascii="Arial" w:hAnsi="Arial" w:cs="Arial"/>
          <w:sz w:val="24"/>
          <w:szCs w:val="24"/>
        </w:rPr>
        <w:t>Ελλιπής είναι η προβολή σημαντικών πολιτικών παρεμβάσεων, σημαντικών κοινωνικών φαινομένων, διαμαρτυριών και κινητοποιήσεων με μείζον πολιτικό ενδιαφέρον</w:t>
      </w:r>
      <w:r w:rsidR="00DD65D0" w:rsidRPr="00EB0AA5">
        <w:rPr>
          <w:rFonts w:ascii="Arial" w:hAnsi="Arial" w:cs="Arial"/>
          <w:sz w:val="24"/>
          <w:szCs w:val="24"/>
        </w:rPr>
        <w:t xml:space="preserve">. </w:t>
      </w:r>
      <w:r w:rsidR="009374E0" w:rsidRPr="00EB0AA5">
        <w:rPr>
          <w:rFonts w:ascii="Arial" w:hAnsi="Arial" w:cs="Arial"/>
          <w:sz w:val="24"/>
          <w:szCs w:val="24"/>
        </w:rPr>
        <w:t>Παραβλέφθηκαν</w:t>
      </w:r>
      <w:r w:rsidR="00DE12E3" w:rsidRPr="00EB0AA5">
        <w:rPr>
          <w:rFonts w:ascii="Arial" w:hAnsi="Arial" w:cs="Arial"/>
          <w:sz w:val="24"/>
          <w:szCs w:val="24"/>
        </w:rPr>
        <w:t xml:space="preserve"> τα λάθη, οι αντιφάσεις και οι καθυστερήσεις στην αντιμετώπιση της πανδημίας και η σύνδεση αυτών με τις τραγικές συνέπειες στους Έλληνες πολίτες. </w:t>
      </w:r>
      <w:r w:rsidR="009374E0" w:rsidRPr="00EB0AA5">
        <w:rPr>
          <w:rFonts w:ascii="Arial" w:hAnsi="Arial" w:cs="Arial"/>
          <w:sz w:val="24"/>
          <w:szCs w:val="24"/>
        </w:rPr>
        <w:t xml:space="preserve">Δεν προβλήθηκαν επαρκώς </w:t>
      </w:r>
      <w:r w:rsidR="00616CD1" w:rsidRPr="00EB0AA5">
        <w:rPr>
          <w:rFonts w:ascii="Arial" w:hAnsi="Arial" w:cs="Arial"/>
          <w:sz w:val="24"/>
          <w:szCs w:val="24"/>
        </w:rPr>
        <w:t>οι προτάσεις της αντιπολίτευσης για την ενίσχυση του ΕΣΥ και τη στήριξη των πληττόμενων. Έλειψαν οι καταγγελίες για τις διαστάσεις που έλ</w:t>
      </w:r>
      <w:r w:rsidR="00276D84" w:rsidRPr="00EB0AA5">
        <w:rPr>
          <w:rFonts w:ascii="Arial" w:hAnsi="Arial" w:cs="Arial"/>
          <w:sz w:val="24"/>
          <w:szCs w:val="24"/>
        </w:rPr>
        <w:t xml:space="preserve">αβε η διαφθορά, ιδίως </w:t>
      </w:r>
      <w:r w:rsidR="00616CD1" w:rsidRPr="00EB0AA5">
        <w:rPr>
          <w:rFonts w:ascii="Arial" w:hAnsi="Arial" w:cs="Arial"/>
          <w:sz w:val="24"/>
          <w:szCs w:val="24"/>
        </w:rPr>
        <w:t>στις</w:t>
      </w:r>
      <w:r w:rsidR="00276D84" w:rsidRPr="00EB0AA5">
        <w:rPr>
          <w:rFonts w:ascii="Arial" w:hAnsi="Arial" w:cs="Arial"/>
          <w:sz w:val="24"/>
          <w:szCs w:val="24"/>
        </w:rPr>
        <w:t xml:space="preserve"> προμήθειες υγειονομικού υλικού</w:t>
      </w:r>
      <w:r w:rsidR="00616CD1" w:rsidRPr="00EB0AA5">
        <w:rPr>
          <w:rFonts w:ascii="Arial" w:hAnsi="Arial" w:cs="Arial"/>
          <w:sz w:val="24"/>
          <w:szCs w:val="24"/>
        </w:rPr>
        <w:t xml:space="preserve">. Έλειψαν </w:t>
      </w:r>
      <w:r w:rsidR="00276D84" w:rsidRPr="00EB0AA5">
        <w:rPr>
          <w:rFonts w:ascii="Arial" w:hAnsi="Arial" w:cs="Arial"/>
          <w:sz w:val="24"/>
          <w:szCs w:val="24"/>
        </w:rPr>
        <w:t xml:space="preserve">οι αναφορές στις κυβερνητικές ευθύνες σε σχέση με </w:t>
      </w:r>
      <w:r w:rsidR="006D2B08" w:rsidRPr="00EB0AA5">
        <w:rPr>
          <w:rFonts w:ascii="Arial" w:hAnsi="Arial" w:cs="Arial"/>
          <w:sz w:val="24"/>
          <w:szCs w:val="24"/>
        </w:rPr>
        <w:t xml:space="preserve">εθνικές καταστροφές, όπως οι πυρκαγιές του καλοκαιριού. </w:t>
      </w:r>
      <w:r w:rsidR="0081318A" w:rsidRPr="00EB0AA5">
        <w:rPr>
          <w:rFonts w:ascii="Arial" w:hAnsi="Arial" w:cs="Arial"/>
          <w:sz w:val="24"/>
          <w:szCs w:val="24"/>
        </w:rPr>
        <w:t>Όλα αυτά μόνο και μόνο για να μην τσαλακωθεί η εικόνα του κ. Μητσοτάκη</w:t>
      </w:r>
      <w:r w:rsidR="00797681" w:rsidRPr="00EB0AA5">
        <w:rPr>
          <w:rFonts w:ascii="Arial" w:hAnsi="Arial" w:cs="Arial"/>
          <w:sz w:val="24"/>
          <w:szCs w:val="24"/>
        </w:rPr>
        <w:t>.</w:t>
      </w:r>
    </w:p>
    <w:p w:rsidR="00327663" w:rsidRPr="00EB0AA5" w:rsidRDefault="00706449" w:rsidP="002125EB">
      <w:pPr>
        <w:spacing w:line="360" w:lineRule="auto"/>
        <w:ind w:firstLine="720"/>
        <w:jc w:val="both"/>
        <w:rPr>
          <w:rFonts w:ascii="Arial" w:hAnsi="Arial" w:cs="Arial"/>
          <w:sz w:val="24"/>
          <w:szCs w:val="24"/>
        </w:rPr>
      </w:pPr>
      <w:r w:rsidRPr="00EB0AA5">
        <w:rPr>
          <w:rFonts w:ascii="Arial" w:hAnsi="Arial" w:cs="Arial"/>
          <w:sz w:val="24"/>
          <w:szCs w:val="24"/>
        </w:rPr>
        <w:t xml:space="preserve">Δεν υπάρχει αμφιβολία ότι η </w:t>
      </w:r>
      <w:r w:rsidR="00DD65D0" w:rsidRPr="00EB0AA5">
        <w:rPr>
          <w:rFonts w:ascii="Arial" w:hAnsi="Arial" w:cs="Arial"/>
          <w:sz w:val="24"/>
          <w:szCs w:val="24"/>
        </w:rPr>
        <w:t xml:space="preserve">κυβέρνηση </w:t>
      </w:r>
      <w:r w:rsidR="00DD7F41" w:rsidRPr="00EB0AA5">
        <w:rPr>
          <w:rFonts w:ascii="Arial" w:hAnsi="Arial" w:cs="Arial"/>
          <w:sz w:val="24"/>
          <w:szCs w:val="24"/>
        </w:rPr>
        <w:t xml:space="preserve">σφυρηλατεί την πολιτική της εικόνα δαπανώντας </w:t>
      </w:r>
      <w:r w:rsidR="00DD65D0" w:rsidRPr="00EB0AA5">
        <w:rPr>
          <w:rFonts w:ascii="Arial" w:hAnsi="Arial" w:cs="Arial"/>
          <w:sz w:val="24"/>
          <w:szCs w:val="24"/>
        </w:rPr>
        <w:t>δημόσιο χρήμα</w:t>
      </w:r>
      <w:r w:rsidR="008144CE" w:rsidRPr="00EB0AA5">
        <w:rPr>
          <w:rFonts w:ascii="Arial" w:hAnsi="Arial" w:cs="Arial"/>
          <w:sz w:val="24"/>
          <w:szCs w:val="24"/>
        </w:rPr>
        <w:t xml:space="preserve"> και ότι διαμορφώνει ένα πλαίσιο επιβολής συγκεκριμένων </w:t>
      </w:r>
      <w:r w:rsidR="00CB39D4" w:rsidRPr="00EB0AA5">
        <w:rPr>
          <w:rFonts w:ascii="Arial" w:hAnsi="Arial" w:cs="Arial"/>
          <w:sz w:val="24"/>
          <w:szCs w:val="24"/>
        </w:rPr>
        <w:t>πολιτικών</w:t>
      </w:r>
      <w:r w:rsidR="008144CE" w:rsidRPr="00EB0AA5">
        <w:rPr>
          <w:rFonts w:ascii="Arial" w:hAnsi="Arial" w:cs="Arial"/>
          <w:sz w:val="24"/>
          <w:szCs w:val="24"/>
        </w:rPr>
        <w:t xml:space="preserve"> στάσεων στους Έλληνες πολίτες</w:t>
      </w:r>
      <w:r w:rsidR="00616CD1" w:rsidRPr="00EB0AA5">
        <w:rPr>
          <w:rFonts w:ascii="Arial" w:hAnsi="Arial" w:cs="Arial"/>
          <w:sz w:val="24"/>
          <w:szCs w:val="24"/>
        </w:rPr>
        <w:t>.</w:t>
      </w:r>
      <w:r w:rsidR="00DD7F41" w:rsidRPr="00EB0AA5">
        <w:rPr>
          <w:rFonts w:ascii="Arial" w:hAnsi="Arial" w:cs="Arial"/>
          <w:sz w:val="24"/>
          <w:szCs w:val="24"/>
        </w:rPr>
        <w:t xml:space="preserve"> </w:t>
      </w:r>
      <w:r w:rsidR="00B7526B" w:rsidRPr="00EB0AA5">
        <w:rPr>
          <w:rFonts w:ascii="Arial" w:hAnsi="Arial" w:cs="Arial"/>
          <w:sz w:val="24"/>
          <w:szCs w:val="24"/>
        </w:rPr>
        <w:t xml:space="preserve">Ο κύκλος της χειραγώγησης, που ανοίγει με </w:t>
      </w:r>
      <w:r w:rsidR="00CB39D4" w:rsidRPr="00EB0AA5">
        <w:rPr>
          <w:rFonts w:ascii="Arial" w:hAnsi="Arial" w:cs="Arial"/>
          <w:sz w:val="24"/>
          <w:szCs w:val="24"/>
        </w:rPr>
        <w:t xml:space="preserve">τη χρηματοδότηση </w:t>
      </w:r>
      <w:r w:rsidR="00B7526B" w:rsidRPr="00EB0AA5">
        <w:rPr>
          <w:rFonts w:ascii="Arial" w:hAnsi="Arial" w:cs="Arial"/>
          <w:sz w:val="24"/>
          <w:szCs w:val="24"/>
        </w:rPr>
        <w:t>των ΜΜΕ</w:t>
      </w:r>
      <w:r w:rsidR="008A478A" w:rsidRPr="00EB0AA5">
        <w:rPr>
          <w:rFonts w:ascii="Arial" w:hAnsi="Arial" w:cs="Arial"/>
          <w:sz w:val="24"/>
          <w:szCs w:val="24"/>
        </w:rPr>
        <w:t>,</w:t>
      </w:r>
      <w:r w:rsidR="00B7526B" w:rsidRPr="00EB0AA5">
        <w:rPr>
          <w:rFonts w:ascii="Arial" w:hAnsi="Arial" w:cs="Arial"/>
          <w:sz w:val="24"/>
          <w:szCs w:val="24"/>
        </w:rPr>
        <w:t xml:space="preserve"> κλείνει με τη</w:t>
      </w:r>
      <w:r w:rsidR="008A478A" w:rsidRPr="00EB0AA5">
        <w:rPr>
          <w:rFonts w:ascii="Arial" w:hAnsi="Arial" w:cs="Arial"/>
          <w:sz w:val="24"/>
          <w:szCs w:val="24"/>
        </w:rPr>
        <w:t xml:space="preserve">ν παραπλάνηση των πολιτών για την εξέλιξη των πολιτικών τάσεων. Για το σκοπό αυτό </w:t>
      </w:r>
      <w:r w:rsidR="008144CE" w:rsidRPr="00EB0AA5">
        <w:rPr>
          <w:rFonts w:ascii="Arial" w:hAnsi="Arial" w:cs="Arial"/>
          <w:sz w:val="24"/>
          <w:szCs w:val="24"/>
        </w:rPr>
        <w:t xml:space="preserve">και πάλι αξιοποιούνται οι πόροι των κρατικών ταμείων και δημόσιο </w:t>
      </w:r>
      <w:r w:rsidRPr="00EB0AA5">
        <w:rPr>
          <w:rFonts w:ascii="Arial" w:hAnsi="Arial" w:cs="Arial"/>
          <w:sz w:val="24"/>
          <w:szCs w:val="24"/>
        </w:rPr>
        <w:t xml:space="preserve">χρήμα </w:t>
      </w:r>
      <w:r w:rsidR="008A478A" w:rsidRPr="00EB0AA5">
        <w:rPr>
          <w:rFonts w:ascii="Arial" w:hAnsi="Arial" w:cs="Arial"/>
          <w:sz w:val="24"/>
          <w:szCs w:val="24"/>
        </w:rPr>
        <w:t xml:space="preserve">προωθείται σε </w:t>
      </w:r>
      <w:r w:rsidR="00DD7F41" w:rsidRPr="00EB0AA5">
        <w:rPr>
          <w:rFonts w:ascii="Arial" w:hAnsi="Arial" w:cs="Arial"/>
          <w:sz w:val="24"/>
          <w:szCs w:val="24"/>
        </w:rPr>
        <w:t>κατά παραγγελία διενεργούμεν</w:t>
      </w:r>
      <w:r w:rsidR="008A478A" w:rsidRPr="00EB0AA5">
        <w:rPr>
          <w:rFonts w:ascii="Arial" w:hAnsi="Arial" w:cs="Arial"/>
          <w:sz w:val="24"/>
          <w:szCs w:val="24"/>
        </w:rPr>
        <w:t>ες</w:t>
      </w:r>
      <w:r w:rsidR="00DD7F41" w:rsidRPr="00EB0AA5">
        <w:rPr>
          <w:rFonts w:ascii="Arial" w:hAnsi="Arial" w:cs="Arial"/>
          <w:sz w:val="24"/>
          <w:szCs w:val="24"/>
        </w:rPr>
        <w:t xml:space="preserve"> δημοσκοπήσε</w:t>
      </w:r>
      <w:r w:rsidR="008A478A" w:rsidRPr="00EB0AA5">
        <w:rPr>
          <w:rFonts w:ascii="Arial" w:hAnsi="Arial" w:cs="Arial"/>
          <w:sz w:val="24"/>
          <w:szCs w:val="24"/>
        </w:rPr>
        <w:t>ις</w:t>
      </w:r>
      <w:r w:rsidR="00DD65D0" w:rsidRPr="00EB0AA5">
        <w:rPr>
          <w:rFonts w:ascii="Arial" w:hAnsi="Arial" w:cs="Arial"/>
          <w:sz w:val="24"/>
          <w:szCs w:val="24"/>
        </w:rPr>
        <w:t xml:space="preserve">. Είναι χαρακτηριστικό το </w:t>
      </w:r>
      <w:r w:rsidR="008144CE" w:rsidRPr="00EB0AA5">
        <w:rPr>
          <w:rFonts w:ascii="Arial" w:hAnsi="Arial" w:cs="Arial"/>
          <w:sz w:val="24"/>
          <w:szCs w:val="24"/>
        </w:rPr>
        <w:t xml:space="preserve">σχετικά πρόσφατο </w:t>
      </w:r>
      <w:r w:rsidR="00DD65D0" w:rsidRPr="00EB0AA5">
        <w:rPr>
          <w:rFonts w:ascii="Arial" w:hAnsi="Arial" w:cs="Arial"/>
          <w:sz w:val="24"/>
          <w:szCs w:val="24"/>
        </w:rPr>
        <w:t xml:space="preserve">παράδειγμα της </w:t>
      </w:r>
      <w:proofErr w:type="spellStart"/>
      <w:r w:rsidR="00DD65D0" w:rsidRPr="00EB0AA5">
        <w:rPr>
          <w:rFonts w:ascii="Arial" w:hAnsi="Arial" w:cs="Arial"/>
          <w:sz w:val="24"/>
          <w:szCs w:val="24"/>
        </w:rPr>
        <w:t>δημοσκοπικής</w:t>
      </w:r>
      <w:proofErr w:type="spellEnd"/>
      <w:r w:rsidR="00DD65D0" w:rsidRPr="00EB0AA5">
        <w:rPr>
          <w:rFonts w:ascii="Arial" w:hAnsi="Arial" w:cs="Arial"/>
          <w:sz w:val="24"/>
          <w:szCs w:val="24"/>
        </w:rPr>
        <w:t xml:space="preserve"> εταιρείας </w:t>
      </w:r>
      <w:r w:rsidR="00DD65D0" w:rsidRPr="00EB0AA5">
        <w:rPr>
          <w:rFonts w:ascii="Arial" w:hAnsi="Arial" w:cs="Arial"/>
          <w:sz w:val="24"/>
          <w:szCs w:val="24"/>
          <w:lang w:val="en-US"/>
        </w:rPr>
        <w:t>Opinion</w:t>
      </w:r>
      <w:r w:rsidR="00CB39D4" w:rsidRPr="00EB0AA5">
        <w:rPr>
          <w:rFonts w:ascii="Arial" w:hAnsi="Arial" w:cs="Arial"/>
          <w:sz w:val="24"/>
          <w:szCs w:val="24"/>
        </w:rPr>
        <w:t xml:space="preserve"> </w:t>
      </w:r>
      <w:r w:rsidR="00DD65D0" w:rsidRPr="00EB0AA5">
        <w:rPr>
          <w:rFonts w:ascii="Arial" w:hAnsi="Arial" w:cs="Arial"/>
          <w:sz w:val="24"/>
          <w:szCs w:val="24"/>
          <w:lang w:val="en-US"/>
        </w:rPr>
        <w:t>Poll</w:t>
      </w:r>
      <w:r w:rsidR="008A478A" w:rsidRPr="00EB0AA5">
        <w:rPr>
          <w:rFonts w:ascii="Arial" w:hAnsi="Arial" w:cs="Arial"/>
          <w:sz w:val="24"/>
          <w:szCs w:val="24"/>
        </w:rPr>
        <w:t>,</w:t>
      </w:r>
      <w:r w:rsidRPr="00EB0AA5">
        <w:rPr>
          <w:rFonts w:ascii="Arial" w:hAnsi="Arial" w:cs="Arial"/>
          <w:sz w:val="24"/>
          <w:szCs w:val="24"/>
        </w:rPr>
        <w:t xml:space="preserve"> της οποίας ο ιδιοκτήτης</w:t>
      </w:r>
      <w:r w:rsidR="008A478A" w:rsidRPr="00EB0AA5">
        <w:rPr>
          <w:rFonts w:ascii="Arial" w:hAnsi="Arial" w:cs="Arial"/>
          <w:sz w:val="24"/>
          <w:szCs w:val="24"/>
        </w:rPr>
        <w:t>, ενώ διενεργεί δημοσκοπήσεις που παραγγέλλονται από ΜΜΕ,</w:t>
      </w:r>
      <w:r w:rsidR="00C96AA1" w:rsidRPr="00EB0AA5">
        <w:rPr>
          <w:rFonts w:ascii="Arial" w:hAnsi="Arial" w:cs="Arial"/>
          <w:sz w:val="24"/>
          <w:szCs w:val="24"/>
        </w:rPr>
        <w:t xml:space="preserve"> </w:t>
      </w:r>
      <w:r w:rsidR="008144CE" w:rsidRPr="00EB0AA5">
        <w:rPr>
          <w:rFonts w:ascii="Arial" w:hAnsi="Arial" w:cs="Arial"/>
          <w:sz w:val="24"/>
          <w:szCs w:val="24"/>
        </w:rPr>
        <w:t xml:space="preserve">παράλληλα αναλαμβάνει «δουλειές» και </w:t>
      </w:r>
      <w:r w:rsidRPr="00EB0AA5">
        <w:rPr>
          <w:rFonts w:ascii="Arial" w:hAnsi="Arial" w:cs="Arial"/>
          <w:sz w:val="24"/>
          <w:szCs w:val="24"/>
        </w:rPr>
        <w:t>πληρώνεται από την ΕΔΥΤΕ Α.Ε</w:t>
      </w:r>
      <w:r w:rsidR="008A478A" w:rsidRPr="00EB0AA5">
        <w:rPr>
          <w:rFonts w:ascii="Arial" w:hAnsi="Arial" w:cs="Arial"/>
          <w:sz w:val="24"/>
          <w:szCs w:val="24"/>
        </w:rPr>
        <w:t>.</w:t>
      </w:r>
      <w:r w:rsidR="000F2125" w:rsidRPr="00EB0AA5">
        <w:rPr>
          <w:rFonts w:ascii="Arial" w:hAnsi="Arial" w:cs="Arial"/>
          <w:sz w:val="24"/>
          <w:szCs w:val="24"/>
        </w:rPr>
        <w:t>(Εθνικό Δίκτυο Υποδομών Τεχνολογίας και Έρευνας ΑΕ).</w:t>
      </w:r>
      <w:r w:rsidR="00EF1697" w:rsidRPr="00EB0AA5">
        <w:rPr>
          <w:rFonts w:ascii="Arial" w:hAnsi="Arial" w:cs="Arial"/>
          <w:sz w:val="24"/>
          <w:szCs w:val="24"/>
        </w:rPr>
        <w:t xml:space="preserve"> </w:t>
      </w:r>
      <w:r w:rsidR="00C22E0A" w:rsidRPr="00EB0AA5">
        <w:rPr>
          <w:rFonts w:ascii="Arial" w:hAnsi="Arial" w:cs="Arial"/>
          <w:sz w:val="24"/>
          <w:szCs w:val="24"/>
        </w:rPr>
        <w:t>Με τέτοιες πρακτικές</w:t>
      </w:r>
      <w:r w:rsidR="00EF1697" w:rsidRPr="00EB0AA5">
        <w:rPr>
          <w:rFonts w:ascii="Arial" w:hAnsi="Arial" w:cs="Arial"/>
          <w:sz w:val="24"/>
          <w:szCs w:val="24"/>
        </w:rPr>
        <w:t xml:space="preserve"> </w:t>
      </w:r>
      <w:r w:rsidR="00C22E0A" w:rsidRPr="00EB0AA5">
        <w:rPr>
          <w:rFonts w:ascii="Arial" w:hAnsi="Arial" w:cs="Arial"/>
          <w:sz w:val="24"/>
          <w:szCs w:val="24"/>
        </w:rPr>
        <w:t xml:space="preserve">εντέλει η κυβέρνηση </w:t>
      </w:r>
      <w:r w:rsidR="008144CE" w:rsidRPr="00EB0AA5">
        <w:rPr>
          <w:rFonts w:ascii="Arial" w:hAnsi="Arial" w:cs="Arial"/>
          <w:sz w:val="24"/>
          <w:szCs w:val="24"/>
        </w:rPr>
        <w:t xml:space="preserve">καταφέρνει κεκαλυμμένα </w:t>
      </w:r>
      <w:r w:rsidR="00C22E0A" w:rsidRPr="00EB0AA5">
        <w:rPr>
          <w:rFonts w:ascii="Arial" w:hAnsi="Arial" w:cs="Arial"/>
          <w:sz w:val="24"/>
          <w:szCs w:val="24"/>
        </w:rPr>
        <w:t xml:space="preserve">να παραγγέλλει </w:t>
      </w:r>
      <w:r w:rsidR="008A478A" w:rsidRPr="00EB0AA5">
        <w:rPr>
          <w:rFonts w:ascii="Arial" w:hAnsi="Arial" w:cs="Arial"/>
          <w:sz w:val="24"/>
          <w:szCs w:val="24"/>
        </w:rPr>
        <w:t xml:space="preserve">δημοσκοπήσεις </w:t>
      </w:r>
      <w:r w:rsidR="00C22E0A" w:rsidRPr="00EB0AA5">
        <w:rPr>
          <w:rFonts w:ascii="Arial" w:hAnsi="Arial" w:cs="Arial"/>
          <w:sz w:val="24"/>
          <w:szCs w:val="24"/>
        </w:rPr>
        <w:t>μέσω τρίτων</w:t>
      </w:r>
      <w:r w:rsidR="008144CE" w:rsidRPr="00EB0AA5">
        <w:rPr>
          <w:rFonts w:ascii="Arial" w:hAnsi="Arial" w:cs="Arial"/>
          <w:sz w:val="24"/>
          <w:szCs w:val="24"/>
        </w:rPr>
        <w:t>,</w:t>
      </w:r>
      <w:r w:rsidR="00C22E0A" w:rsidRPr="00EB0AA5">
        <w:rPr>
          <w:rFonts w:ascii="Arial" w:hAnsi="Arial" w:cs="Arial"/>
          <w:sz w:val="24"/>
          <w:szCs w:val="24"/>
        </w:rPr>
        <w:t xml:space="preserve"> που λειτουργούν ως </w:t>
      </w:r>
      <w:r w:rsidRPr="00EB0AA5">
        <w:rPr>
          <w:rFonts w:ascii="Arial" w:hAnsi="Arial" w:cs="Arial"/>
          <w:sz w:val="24"/>
          <w:szCs w:val="24"/>
        </w:rPr>
        <w:t>μπροστινοί της</w:t>
      </w:r>
      <w:r w:rsidR="00C22E0A" w:rsidRPr="00EB0AA5">
        <w:rPr>
          <w:rFonts w:ascii="Arial" w:hAnsi="Arial" w:cs="Arial"/>
          <w:sz w:val="24"/>
          <w:szCs w:val="24"/>
        </w:rPr>
        <w:t xml:space="preserve">, </w:t>
      </w:r>
      <w:r w:rsidR="008144CE" w:rsidRPr="00EB0AA5">
        <w:rPr>
          <w:rFonts w:ascii="Arial" w:hAnsi="Arial" w:cs="Arial"/>
          <w:sz w:val="24"/>
          <w:szCs w:val="24"/>
        </w:rPr>
        <w:t xml:space="preserve">σε φιλικές </w:t>
      </w:r>
      <w:proofErr w:type="spellStart"/>
      <w:r w:rsidR="008144CE" w:rsidRPr="00EB0AA5">
        <w:rPr>
          <w:rFonts w:ascii="Arial" w:hAnsi="Arial" w:cs="Arial"/>
          <w:sz w:val="24"/>
          <w:szCs w:val="24"/>
        </w:rPr>
        <w:t>δημοσκοπικές</w:t>
      </w:r>
      <w:proofErr w:type="spellEnd"/>
      <w:r w:rsidR="008144CE" w:rsidRPr="00EB0AA5">
        <w:rPr>
          <w:rFonts w:ascii="Arial" w:hAnsi="Arial" w:cs="Arial"/>
          <w:sz w:val="24"/>
          <w:szCs w:val="24"/>
        </w:rPr>
        <w:t xml:space="preserve"> εταιρείες, </w:t>
      </w:r>
      <w:r w:rsidR="00C22E0A" w:rsidRPr="00EB0AA5">
        <w:rPr>
          <w:rFonts w:ascii="Arial" w:hAnsi="Arial" w:cs="Arial"/>
          <w:sz w:val="24"/>
          <w:szCs w:val="24"/>
        </w:rPr>
        <w:t xml:space="preserve">αδιαφορώντας </w:t>
      </w:r>
      <w:r w:rsidR="008A478A" w:rsidRPr="00EB0AA5">
        <w:rPr>
          <w:rFonts w:ascii="Arial" w:hAnsi="Arial" w:cs="Arial"/>
          <w:sz w:val="24"/>
          <w:szCs w:val="24"/>
        </w:rPr>
        <w:t xml:space="preserve">για κάθε </w:t>
      </w:r>
      <w:r w:rsidR="00324AD6" w:rsidRPr="00EB0AA5">
        <w:rPr>
          <w:rFonts w:ascii="Arial" w:hAnsi="Arial" w:cs="Arial"/>
          <w:sz w:val="24"/>
          <w:szCs w:val="24"/>
        </w:rPr>
        <w:t xml:space="preserve">έννοια </w:t>
      </w:r>
      <w:r w:rsidR="008144CE" w:rsidRPr="00EB0AA5">
        <w:rPr>
          <w:rFonts w:ascii="Arial" w:hAnsi="Arial" w:cs="Arial"/>
          <w:sz w:val="24"/>
          <w:szCs w:val="24"/>
        </w:rPr>
        <w:t xml:space="preserve">δεοντολογίας, </w:t>
      </w:r>
      <w:r w:rsidR="00324AD6" w:rsidRPr="00EB0AA5">
        <w:rPr>
          <w:rFonts w:ascii="Arial" w:hAnsi="Arial" w:cs="Arial"/>
          <w:sz w:val="24"/>
          <w:szCs w:val="24"/>
        </w:rPr>
        <w:t xml:space="preserve">αξιοπιστίας και </w:t>
      </w:r>
      <w:proofErr w:type="spellStart"/>
      <w:r w:rsidR="008A478A" w:rsidRPr="00EB0AA5">
        <w:rPr>
          <w:rFonts w:ascii="Arial" w:hAnsi="Arial" w:cs="Arial"/>
          <w:sz w:val="24"/>
          <w:szCs w:val="24"/>
        </w:rPr>
        <w:t>επιστημονικότητας</w:t>
      </w:r>
      <w:proofErr w:type="spellEnd"/>
      <w:r w:rsidR="00324AD6" w:rsidRPr="00EB0AA5">
        <w:rPr>
          <w:rFonts w:ascii="Arial" w:hAnsi="Arial" w:cs="Arial"/>
          <w:sz w:val="24"/>
          <w:szCs w:val="24"/>
        </w:rPr>
        <w:t>.</w:t>
      </w:r>
    </w:p>
    <w:p w:rsidR="00EA6B5D" w:rsidRPr="00EB0AA5" w:rsidRDefault="008144CE" w:rsidP="002125EB">
      <w:pPr>
        <w:spacing w:line="360" w:lineRule="auto"/>
        <w:ind w:firstLine="720"/>
        <w:jc w:val="both"/>
        <w:rPr>
          <w:rFonts w:ascii="Arial" w:hAnsi="Arial" w:cs="Arial"/>
          <w:sz w:val="24"/>
          <w:szCs w:val="24"/>
        </w:rPr>
      </w:pPr>
      <w:r w:rsidRPr="00EB0AA5">
        <w:rPr>
          <w:rFonts w:ascii="Arial" w:hAnsi="Arial" w:cs="Arial"/>
          <w:sz w:val="24"/>
          <w:szCs w:val="24"/>
        </w:rPr>
        <w:t xml:space="preserve">Ο </w:t>
      </w:r>
      <w:r w:rsidR="00DD7F41" w:rsidRPr="00EB0AA5">
        <w:rPr>
          <w:rFonts w:ascii="Arial" w:hAnsi="Arial" w:cs="Arial"/>
          <w:sz w:val="24"/>
          <w:szCs w:val="24"/>
        </w:rPr>
        <w:t xml:space="preserve">ΣΥΡΙΖΑ </w:t>
      </w:r>
      <w:r w:rsidRPr="00EB0AA5">
        <w:rPr>
          <w:rFonts w:ascii="Arial" w:hAnsi="Arial" w:cs="Arial"/>
          <w:sz w:val="24"/>
          <w:szCs w:val="24"/>
        </w:rPr>
        <w:t xml:space="preserve">έχει από την πρώτη στιγμή αντιδράσει </w:t>
      </w:r>
      <w:r w:rsidR="009E5E3E" w:rsidRPr="00EB0AA5">
        <w:rPr>
          <w:rFonts w:ascii="Arial" w:hAnsi="Arial" w:cs="Arial"/>
          <w:sz w:val="24"/>
          <w:szCs w:val="24"/>
        </w:rPr>
        <w:t>σε όλα αυτά</w:t>
      </w:r>
      <w:r w:rsidRPr="00EB0AA5">
        <w:rPr>
          <w:rFonts w:ascii="Arial" w:hAnsi="Arial" w:cs="Arial"/>
          <w:sz w:val="24"/>
          <w:szCs w:val="24"/>
        </w:rPr>
        <w:t xml:space="preserve">, </w:t>
      </w:r>
      <w:r w:rsidR="009E5E3E" w:rsidRPr="00EB0AA5">
        <w:rPr>
          <w:rFonts w:ascii="Arial" w:hAnsi="Arial" w:cs="Arial"/>
          <w:sz w:val="24"/>
          <w:szCs w:val="24"/>
        </w:rPr>
        <w:t xml:space="preserve">τόσο </w:t>
      </w:r>
      <w:r w:rsidR="00DD65D0" w:rsidRPr="00EB0AA5">
        <w:rPr>
          <w:rFonts w:ascii="Arial" w:hAnsi="Arial" w:cs="Arial"/>
          <w:sz w:val="24"/>
          <w:szCs w:val="24"/>
        </w:rPr>
        <w:t>θεσμικ</w:t>
      </w:r>
      <w:r w:rsidRPr="00EB0AA5">
        <w:rPr>
          <w:rFonts w:ascii="Arial" w:hAnsi="Arial" w:cs="Arial"/>
          <w:sz w:val="24"/>
          <w:szCs w:val="24"/>
        </w:rPr>
        <w:t>ά</w:t>
      </w:r>
      <w:r w:rsidR="00A4298F" w:rsidRPr="00EB0AA5">
        <w:rPr>
          <w:rFonts w:ascii="Arial" w:hAnsi="Arial" w:cs="Arial"/>
          <w:sz w:val="24"/>
          <w:szCs w:val="24"/>
        </w:rPr>
        <w:t xml:space="preserve">, </w:t>
      </w:r>
      <w:r w:rsidR="009E5E3E" w:rsidRPr="00EB0AA5">
        <w:rPr>
          <w:rFonts w:ascii="Arial" w:hAnsi="Arial" w:cs="Arial"/>
          <w:sz w:val="24"/>
          <w:szCs w:val="24"/>
        </w:rPr>
        <w:t xml:space="preserve">όσο </w:t>
      </w:r>
      <w:r w:rsidR="00DD7F41" w:rsidRPr="00EB0AA5">
        <w:rPr>
          <w:rFonts w:ascii="Arial" w:hAnsi="Arial" w:cs="Arial"/>
          <w:sz w:val="24"/>
          <w:szCs w:val="24"/>
        </w:rPr>
        <w:t>και πολιτικ</w:t>
      </w:r>
      <w:r w:rsidRPr="00EB0AA5">
        <w:rPr>
          <w:rFonts w:ascii="Arial" w:hAnsi="Arial" w:cs="Arial"/>
          <w:sz w:val="24"/>
          <w:szCs w:val="24"/>
        </w:rPr>
        <w:t>ά</w:t>
      </w:r>
      <w:r w:rsidR="00DD65D0" w:rsidRPr="00EB0AA5">
        <w:rPr>
          <w:rFonts w:ascii="Arial" w:hAnsi="Arial" w:cs="Arial"/>
          <w:sz w:val="24"/>
          <w:szCs w:val="24"/>
        </w:rPr>
        <w:t xml:space="preserve">. </w:t>
      </w:r>
      <w:r w:rsidRPr="00EB0AA5">
        <w:rPr>
          <w:rFonts w:ascii="Arial" w:hAnsi="Arial" w:cs="Arial"/>
          <w:sz w:val="24"/>
          <w:szCs w:val="24"/>
        </w:rPr>
        <w:t xml:space="preserve">Δεν </w:t>
      </w:r>
      <w:r w:rsidR="00DD7F41" w:rsidRPr="00EB0AA5">
        <w:rPr>
          <w:rFonts w:ascii="Arial" w:hAnsi="Arial" w:cs="Arial"/>
          <w:sz w:val="24"/>
          <w:szCs w:val="24"/>
        </w:rPr>
        <w:t xml:space="preserve">έχουμε πάψει </w:t>
      </w:r>
      <w:r w:rsidRPr="00EB0AA5">
        <w:rPr>
          <w:rFonts w:ascii="Arial" w:hAnsi="Arial" w:cs="Arial"/>
          <w:sz w:val="24"/>
          <w:szCs w:val="24"/>
        </w:rPr>
        <w:t xml:space="preserve">με κάθε ευκαιρία </w:t>
      </w:r>
      <w:r w:rsidR="00DD7F41" w:rsidRPr="00EB0AA5">
        <w:rPr>
          <w:rFonts w:ascii="Arial" w:hAnsi="Arial" w:cs="Arial"/>
          <w:sz w:val="24"/>
          <w:szCs w:val="24"/>
        </w:rPr>
        <w:t>να καταγγέλλουμε τις πρακτικές αυτές και να τις αναδεικνύουμε</w:t>
      </w:r>
      <w:r w:rsidR="009E5E3E" w:rsidRPr="00EB0AA5">
        <w:rPr>
          <w:rFonts w:ascii="Arial" w:hAnsi="Arial" w:cs="Arial"/>
          <w:sz w:val="24"/>
          <w:szCs w:val="24"/>
        </w:rPr>
        <w:t xml:space="preserve"> στη Βουλή και στη δημόσια σφαίρα</w:t>
      </w:r>
      <w:r w:rsidR="00DD7F41" w:rsidRPr="00EB0AA5">
        <w:rPr>
          <w:rFonts w:ascii="Arial" w:hAnsi="Arial" w:cs="Arial"/>
          <w:sz w:val="24"/>
          <w:szCs w:val="24"/>
        </w:rPr>
        <w:t xml:space="preserve">. </w:t>
      </w:r>
      <w:r w:rsidRPr="00EB0AA5">
        <w:rPr>
          <w:rFonts w:ascii="Arial" w:hAnsi="Arial" w:cs="Arial"/>
          <w:sz w:val="24"/>
          <w:szCs w:val="24"/>
        </w:rPr>
        <w:t xml:space="preserve">Συγκεκριμένα στις 17/12/2020 με αφορμή την παρουσία στη Βουλή του Προέδρου </w:t>
      </w:r>
      <w:r w:rsidRPr="00EB0AA5">
        <w:rPr>
          <w:rFonts w:ascii="Arial" w:hAnsi="Arial" w:cs="Arial"/>
          <w:sz w:val="24"/>
          <w:szCs w:val="24"/>
        </w:rPr>
        <w:lastRenderedPageBreak/>
        <w:t xml:space="preserve">του Ελεγκτικού Συνεδρίου ο Αρχηγός της Αξιωματικής Αντιπολίτευσης ζήτησε με επιστολή του </w:t>
      </w:r>
      <w:r w:rsidR="00862E38" w:rsidRPr="00EB0AA5">
        <w:rPr>
          <w:rFonts w:ascii="Arial" w:hAnsi="Arial" w:cs="Arial"/>
          <w:sz w:val="24"/>
          <w:szCs w:val="24"/>
        </w:rPr>
        <w:t xml:space="preserve">από τον Πρόεδρο της Βουλής </w:t>
      </w:r>
      <w:r w:rsidRPr="00EB0AA5">
        <w:rPr>
          <w:rFonts w:ascii="Arial" w:hAnsi="Arial" w:cs="Arial"/>
          <w:sz w:val="24"/>
          <w:szCs w:val="24"/>
        </w:rPr>
        <w:t>η διαδικασία χρηματοδότησης ΜΜΕ από την κυβέρνηση με πρόσχημα την πανδημία να καθοριστεί ως ξεχωριστό αντικείμενο ελέγχου από το Ανώτατο Δημοσιονομικό Δικαστήριο της χώρας</w:t>
      </w:r>
      <w:r w:rsidR="00862E38" w:rsidRPr="00EB0AA5">
        <w:rPr>
          <w:rFonts w:ascii="Arial" w:hAnsi="Arial" w:cs="Arial"/>
          <w:sz w:val="24"/>
          <w:szCs w:val="24"/>
        </w:rPr>
        <w:t>.</w:t>
      </w:r>
      <w:r w:rsidRPr="00EB0AA5">
        <w:rPr>
          <w:rFonts w:ascii="Arial" w:hAnsi="Arial" w:cs="Arial"/>
          <w:sz w:val="24"/>
          <w:szCs w:val="24"/>
        </w:rPr>
        <w:t xml:space="preserve"> Τότε, οι βουλευτές της συμπολίτευσης </w:t>
      </w:r>
      <w:r w:rsidR="00862E38" w:rsidRPr="00EB0AA5">
        <w:rPr>
          <w:rFonts w:ascii="Arial" w:hAnsi="Arial" w:cs="Arial"/>
          <w:sz w:val="24"/>
          <w:szCs w:val="24"/>
        </w:rPr>
        <w:t xml:space="preserve">οργανωμένα </w:t>
      </w:r>
      <w:r w:rsidRPr="00EB0AA5">
        <w:rPr>
          <w:rFonts w:ascii="Arial" w:hAnsi="Arial" w:cs="Arial"/>
          <w:sz w:val="24"/>
          <w:szCs w:val="24"/>
        </w:rPr>
        <w:t xml:space="preserve">πρωτοστάτησαν στην </w:t>
      </w:r>
      <w:r w:rsidR="00862E38" w:rsidRPr="00EB0AA5">
        <w:rPr>
          <w:rFonts w:ascii="Arial" w:hAnsi="Arial" w:cs="Arial"/>
          <w:sz w:val="24"/>
          <w:szCs w:val="24"/>
        </w:rPr>
        <w:t xml:space="preserve">εναγώνια </w:t>
      </w:r>
      <w:r w:rsidRPr="00EB0AA5">
        <w:rPr>
          <w:rFonts w:ascii="Arial" w:hAnsi="Arial" w:cs="Arial"/>
          <w:sz w:val="24"/>
          <w:szCs w:val="24"/>
        </w:rPr>
        <w:t xml:space="preserve">απόρριψη του αιτήματός μας. </w:t>
      </w:r>
      <w:r w:rsidR="00862E38" w:rsidRPr="00EB0AA5">
        <w:rPr>
          <w:rFonts w:ascii="Arial" w:hAnsi="Arial" w:cs="Arial"/>
          <w:sz w:val="24"/>
          <w:szCs w:val="24"/>
        </w:rPr>
        <w:t>Εξάλλου</w:t>
      </w:r>
      <w:r w:rsidR="009E5E3E" w:rsidRPr="00EB0AA5">
        <w:rPr>
          <w:rFonts w:ascii="Arial" w:hAnsi="Arial" w:cs="Arial"/>
          <w:sz w:val="24"/>
          <w:szCs w:val="24"/>
        </w:rPr>
        <w:t xml:space="preserve">, η </w:t>
      </w:r>
      <w:r w:rsidR="00862E38" w:rsidRPr="00EB0AA5">
        <w:rPr>
          <w:rFonts w:ascii="Arial" w:hAnsi="Arial" w:cs="Arial"/>
          <w:sz w:val="24"/>
          <w:szCs w:val="24"/>
        </w:rPr>
        <w:t>Α</w:t>
      </w:r>
      <w:r w:rsidR="009E5E3E" w:rsidRPr="00EB0AA5">
        <w:rPr>
          <w:rFonts w:ascii="Arial" w:hAnsi="Arial" w:cs="Arial"/>
          <w:sz w:val="24"/>
          <w:szCs w:val="24"/>
        </w:rPr>
        <w:t xml:space="preserve">ξιωματική </w:t>
      </w:r>
      <w:r w:rsidR="00862E38" w:rsidRPr="00EB0AA5">
        <w:rPr>
          <w:rFonts w:ascii="Arial" w:hAnsi="Arial" w:cs="Arial"/>
          <w:sz w:val="24"/>
          <w:szCs w:val="24"/>
        </w:rPr>
        <w:t>Α</w:t>
      </w:r>
      <w:r w:rsidR="009E5E3E" w:rsidRPr="00EB0AA5">
        <w:rPr>
          <w:rFonts w:ascii="Arial" w:hAnsi="Arial" w:cs="Arial"/>
          <w:sz w:val="24"/>
          <w:szCs w:val="24"/>
        </w:rPr>
        <w:t>ντιπολίτευση ζήτησε να έρθ</w:t>
      </w:r>
      <w:r w:rsidR="00862E38" w:rsidRPr="00EB0AA5">
        <w:rPr>
          <w:rFonts w:ascii="Arial" w:hAnsi="Arial" w:cs="Arial"/>
          <w:sz w:val="24"/>
          <w:szCs w:val="24"/>
        </w:rPr>
        <w:t>ουν</w:t>
      </w:r>
      <w:r w:rsidR="009E5E3E" w:rsidRPr="00EB0AA5">
        <w:rPr>
          <w:rFonts w:ascii="Arial" w:hAnsi="Arial" w:cs="Arial"/>
          <w:sz w:val="24"/>
          <w:szCs w:val="24"/>
        </w:rPr>
        <w:t xml:space="preserve"> και να συζητηθ</w:t>
      </w:r>
      <w:r w:rsidR="00862E38" w:rsidRPr="00EB0AA5">
        <w:rPr>
          <w:rFonts w:ascii="Arial" w:hAnsi="Arial" w:cs="Arial"/>
          <w:sz w:val="24"/>
          <w:szCs w:val="24"/>
        </w:rPr>
        <w:t>ούν</w:t>
      </w:r>
      <w:r w:rsidR="009E5E3E" w:rsidRPr="00EB0AA5">
        <w:rPr>
          <w:rFonts w:ascii="Arial" w:hAnsi="Arial" w:cs="Arial"/>
          <w:sz w:val="24"/>
          <w:szCs w:val="24"/>
        </w:rPr>
        <w:t xml:space="preserve"> στη Βουλή</w:t>
      </w:r>
      <w:r w:rsidR="00862E38" w:rsidRPr="00EB0AA5">
        <w:rPr>
          <w:rFonts w:ascii="Arial" w:hAnsi="Arial" w:cs="Arial"/>
          <w:sz w:val="24"/>
          <w:szCs w:val="24"/>
        </w:rPr>
        <w:t>,</w:t>
      </w:r>
      <w:r w:rsidR="00A4298F" w:rsidRPr="00EB0AA5">
        <w:rPr>
          <w:rFonts w:ascii="Arial" w:hAnsi="Arial" w:cs="Arial"/>
          <w:sz w:val="24"/>
          <w:szCs w:val="24"/>
        </w:rPr>
        <w:t xml:space="preserve"> </w:t>
      </w:r>
      <w:r w:rsidR="00862E38" w:rsidRPr="00EB0AA5">
        <w:rPr>
          <w:rFonts w:ascii="Arial" w:hAnsi="Arial" w:cs="Arial"/>
          <w:sz w:val="24"/>
          <w:szCs w:val="24"/>
        </w:rPr>
        <w:t>στην Επιτροπή Θεσμών και Διαφάνειας,</w:t>
      </w:r>
      <w:r w:rsidR="00C96AA1" w:rsidRPr="00EB0AA5">
        <w:rPr>
          <w:rFonts w:ascii="Arial" w:hAnsi="Arial" w:cs="Arial"/>
          <w:sz w:val="24"/>
          <w:szCs w:val="24"/>
        </w:rPr>
        <w:t xml:space="preserve"> </w:t>
      </w:r>
      <w:r w:rsidR="00862E38" w:rsidRPr="00EB0AA5">
        <w:rPr>
          <w:rFonts w:ascii="Arial" w:hAnsi="Arial" w:cs="Arial"/>
          <w:sz w:val="24"/>
          <w:szCs w:val="24"/>
        </w:rPr>
        <w:t xml:space="preserve">όπως προβλέπεται, άλλωστε, σχετικά στον Κανονισμό της Βουλής και στο ν. 3603/2007, πρακτικές </w:t>
      </w:r>
      <w:r w:rsidR="00C96AA1" w:rsidRPr="00EB0AA5">
        <w:rPr>
          <w:rFonts w:ascii="Arial" w:hAnsi="Arial" w:cs="Arial"/>
          <w:sz w:val="24"/>
          <w:szCs w:val="24"/>
        </w:rPr>
        <w:t xml:space="preserve">σαν της παραπάνω </w:t>
      </w:r>
      <w:proofErr w:type="spellStart"/>
      <w:r w:rsidR="00C96AA1" w:rsidRPr="00EB0AA5">
        <w:rPr>
          <w:rFonts w:ascii="Arial" w:hAnsi="Arial" w:cs="Arial"/>
          <w:sz w:val="24"/>
          <w:szCs w:val="24"/>
        </w:rPr>
        <w:t>δημοσκοπικής</w:t>
      </w:r>
      <w:proofErr w:type="spellEnd"/>
      <w:r w:rsidR="00C96AA1" w:rsidRPr="00EB0AA5">
        <w:rPr>
          <w:rFonts w:ascii="Arial" w:hAnsi="Arial" w:cs="Arial"/>
          <w:sz w:val="24"/>
          <w:szCs w:val="24"/>
        </w:rPr>
        <w:t xml:space="preserve"> εταιρείας, ιδίως </w:t>
      </w:r>
      <w:r w:rsidR="00CA2C8C" w:rsidRPr="00EB0AA5">
        <w:rPr>
          <w:rFonts w:ascii="Arial" w:hAnsi="Arial" w:cs="Arial"/>
          <w:sz w:val="24"/>
          <w:szCs w:val="24"/>
        </w:rPr>
        <w:t xml:space="preserve">σε σχέση με τον τρόπο διενέργειας των δημοσκοπήσεων και με τον τρόπο παρουσίασης των </w:t>
      </w:r>
      <w:r w:rsidR="009B0D3C" w:rsidRPr="00EB0AA5">
        <w:rPr>
          <w:rFonts w:ascii="Arial" w:hAnsi="Arial" w:cs="Arial"/>
          <w:sz w:val="24"/>
          <w:szCs w:val="24"/>
        </w:rPr>
        <w:t xml:space="preserve">εκλογικών τάσεων, </w:t>
      </w:r>
      <w:r w:rsidR="008B4548" w:rsidRPr="00EB0AA5">
        <w:rPr>
          <w:rFonts w:ascii="Arial" w:hAnsi="Arial" w:cs="Arial"/>
          <w:sz w:val="24"/>
          <w:szCs w:val="24"/>
        </w:rPr>
        <w:t>ακόμη</w:t>
      </w:r>
      <w:r w:rsidR="009B0D3C" w:rsidRPr="00EB0AA5">
        <w:rPr>
          <w:rFonts w:ascii="Arial" w:hAnsi="Arial" w:cs="Arial"/>
          <w:sz w:val="24"/>
          <w:szCs w:val="24"/>
        </w:rPr>
        <w:t xml:space="preserve"> δε και τη στάση της κοινής γνώμης σ</w:t>
      </w:r>
      <w:r w:rsidR="00CB39D4" w:rsidRPr="00EB0AA5">
        <w:rPr>
          <w:rFonts w:ascii="Arial" w:hAnsi="Arial" w:cs="Arial"/>
          <w:sz w:val="24"/>
          <w:szCs w:val="24"/>
        </w:rPr>
        <w:t>τις εσωτερικές διεργασίες κομμάτων της αντιπολίτευσης</w:t>
      </w:r>
      <w:r w:rsidR="00CA2C8C" w:rsidRPr="00EB0AA5">
        <w:rPr>
          <w:rFonts w:ascii="Arial" w:hAnsi="Arial" w:cs="Arial"/>
          <w:sz w:val="24"/>
          <w:szCs w:val="24"/>
        </w:rPr>
        <w:t xml:space="preserve">. Τον Ιούλιο του 2021 η κυβερνητική πλειοψηφία δεν επέτρεψε κατ’ </w:t>
      </w:r>
      <w:proofErr w:type="spellStart"/>
      <w:r w:rsidR="00CA2C8C" w:rsidRPr="00EB0AA5">
        <w:rPr>
          <w:rFonts w:ascii="Arial" w:hAnsi="Arial" w:cs="Arial"/>
          <w:sz w:val="24"/>
          <w:szCs w:val="24"/>
        </w:rPr>
        <w:t>ουσίαν</w:t>
      </w:r>
      <w:proofErr w:type="spellEnd"/>
      <w:r w:rsidR="00CA2C8C" w:rsidRPr="00EB0AA5">
        <w:rPr>
          <w:rFonts w:ascii="Arial" w:hAnsi="Arial" w:cs="Arial"/>
          <w:sz w:val="24"/>
          <w:szCs w:val="24"/>
        </w:rPr>
        <w:t xml:space="preserve"> ούτε καν τη συζήτηση του θέματος στην ανωτέρω επιτροπή σπεύδοντας να το κλείσει -όπως νόμιζε- άρον άρον.</w:t>
      </w:r>
    </w:p>
    <w:p w:rsidR="00327663" w:rsidRPr="00EB0AA5" w:rsidRDefault="00A96FF4" w:rsidP="002125EB">
      <w:pPr>
        <w:spacing w:line="360" w:lineRule="auto"/>
        <w:ind w:firstLine="720"/>
        <w:jc w:val="both"/>
        <w:rPr>
          <w:rFonts w:ascii="Arial" w:hAnsi="Arial" w:cs="Arial"/>
          <w:sz w:val="24"/>
          <w:szCs w:val="24"/>
        </w:rPr>
      </w:pPr>
      <w:r w:rsidRPr="00EB0AA5">
        <w:rPr>
          <w:rFonts w:ascii="Arial" w:hAnsi="Arial" w:cs="Arial"/>
          <w:sz w:val="24"/>
          <w:szCs w:val="24"/>
        </w:rPr>
        <w:t>Η δημόσια ενημέρωση είναι κοινωνικό αγαθό και η αντικειμενικότητα των μέσων μαζικής ενημέρωσης είναι προϋπόθεση της δημοκρατίας. Η συμπολίτευση δεν μπορεί να συνεχίσει να κρύβει το θεσμικό παράδοξο που συντηρείται με δική της ευθύνη στη χώρα μας, ιδίως από τη στιγμή που το παράδειγμα αυτό ήδη καταγγέλλεται και απαξιώνεται και σε άλλα ευρωπαϊκά κράτη. Η</w:t>
      </w:r>
      <w:r w:rsidR="00CA2C8C" w:rsidRPr="00EB0AA5">
        <w:rPr>
          <w:rFonts w:ascii="Arial" w:hAnsi="Arial" w:cs="Arial"/>
          <w:sz w:val="24"/>
          <w:szCs w:val="24"/>
        </w:rPr>
        <w:t xml:space="preserve"> αντιπολίτευση έχει </w:t>
      </w:r>
      <w:r w:rsidRPr="00EB0AA5">
        <w:rPr>
          <w:rFonts w:ascii="Arial" w:hAnsi="Arial" w:cs="Arial"/>
          <w:sz w:val="24"/>
          <w:szCs w:val="24"/>
        </w:rPr>
        <w:t xml:space="preserve">υποχρέωση </w:t>
      </w:r>
      <w:r w:rsidR="00CA2C8C" w:rsidRPr="00EB0AA5">
        <w:rPr>
          <w:rFonts w:ascii="Arial" w:hAnsi="Arial" w:cs="Arial"/>
          <w:sz w:val="24"/>
          <w:szCs w:val="24"/>
        </w:rPr>
        <w:t xml:space="preserve">να ασκήσει ένα από τα </w:t>
      </w:r>
      <w:r w:rsidRPr="00EB0AA5">
        <w:rPr>
          <w:rFonts w:ascii="Arial" w:hAnsi="Arial" w:cs="Arial"/>
          <w:sz w:val="24"/>
          <w:szCs w:val="24"/>
        </w:rPr>
        <w:t xml:space="preserve">έκτακτα </w:t>
      </w:r>
      <w:r w:rsidR="00CA2C8C" w:rsidRPr="00EB0AA5">
        <w:rPr>
          <w:rFonts w:ascii="Arial" w:hAnsi="Arial" w:cs="Arial"/>
          <w:sz w:val="24"/>
          <w:szCs w:val="24"/>
        </w:rPr>
        <w:t>δικαιώματα που μετά την πρόσφατη συνταγματική αναθεώρηση</w:t>
      </w:r>
      <w:r w:rsidRPr="00EB0AA5">
        <w:rPr>
          <w:rFonts w:ascii="Arial" w:hAnsi="Arial" w:cs="Arial"/>
          <w:sz w:val="24"/>
          <w:szCs w:val="24"/>
        </w:rPr>
        <w:t xml:space="preserve"> δόθηκαν σε αυτή</w:t>
      </w:r>
      <w:r w:rsidR="00CA2C8C" w:rsidRPr="00EB0AA5">
        <w:rPr>
          <w:rFonts w:ascii="Arial" w:hAnsi="Arial" w:cs="Arial"/>
          <w:sz w:val="24"/>
          <w:szCs w:val="24"/>
        </w:rPr>
        <w:t>.</w:t>
      </w:r>
    </w:p>
    <w:p w:rsidR="00B00AD7" w:rsidRPr="00EB0AA5" w:rsidRDefault="00B00AD7" w:rsidP="002125EB">
      <w:pPr>
        <w:spacing w:line="360" w:lineRule="auto"/>
        <w:ind w:firstLine="360"/>
        <w:jc w:val="both"/>
        <w:rPr>
          <w:rFonts w:ascii="Arial" w:hAnsi="Arial" w:cs="Arial"/>
          <w:b/>
          <w:bCs/>
          <w:sz w:val="24"/>
          <w:szCs w:val="24"/>
        </w:rPr>
      </w:pPr>
    </w:p>
    <w:p w:rsidR="00CB39D4" w:rsidRPr="00EB0AA5" w:rsidRDefault="004D1142" w:rsidP="002125EB">
      <w:pPr>
        <w:spacing w:line="360" w:lineRule="auto"/>
        <w:ind w:firstLine="360"/>
        <w:jc w:val="both"/>
        <w:rPr>
          <w:rFonts w:ascii="Arial" w:hAnsi="Arial" w:cs="Arial"/>
          <w:b/>
          <w:bCs/>
          <w:sz w:val="24"/>
          <w:szCs w:val="24"/>
        </w:rPr>
      </w:pPr>
      <w:r w:rsidRPr="00EB0AA5">
        <w:rPr>
          <w:rFonts w:ascii="Arial" w:hAnsi="Arial" w:cs="Arial"/>
          <w:b/>
          <w:bCs/>
          <w:sz w:val="24"/>
          <w:szCs w:val="24"/>
        </w:rPr>
        <w:t xml:space="preserve">Κατόπιν όλων των ανωτέρω, προτείνουμε τη σύσταση Εξεταστικής Επιτροπής, κατά το άρθρο 68 παρ. 2 του Συντάγματος και 144 παρ. 5 </w:t>
      </w:r>
      <w:proofErr w:type="spellStart"/>
      <w:r w:rsidRPr="00EB0AA5">
        <w:rPr>
          <w:rFonts w:ascii="Arial" w:hAnsi="Arial" w:cs="Arial"/>
          <w:b/>
          <w:bCs/>
          <w:sz w:val="24"/>
          <w:szCs w:val="24"/>
        </w:rPr>
        <w:t>εδ</w:t>
      </w:r>
      <w:proofErr w:type="spellEnd"/>
      <w:r w:rsidRPr="00EB0AA5">
        <w:rPr>
          <w:rFonts w:ascii="Arial" w:hAnsi="Arial" w:cs="Arial"/>
          <w:b/>
          <w:bCs/>
          <w:sz w:val="24"/>
          <w:szCs w:val="24"/>
        </w:rPr>
        <w:t>. β΄ και επόμενα του Κανονισμού της Βουλής των Ελλήνων, για να διερευνήσει</w:t>
      </w:r>
      <w:r w:rsidR="00CB39D4" w:rsidRPr="00EB0AA5">
        <w:rPr>
          <w:rFonts w:ascii="Arial" w:hAnsi="Arial" w:cs="Arial"/>
          <w:b/>
          <w:bCs/>
          <w:sz w:val="24"/>
          <w:szCs w:val="24"/>
        </w:rPr>
        <w:t xml:space="preserve">: </w:t>
      </w:r>
    </w:p>
    <w:p w:rsidR="00CB39D4" w:rsidRPr="00EB0AA5" w:rsidRDefault="00C96AA1" w:rsidP="002125EB">
      <w:pPr>
        <w:pStyle w:val="a4"/>
        <w:numPr>
          <w:ilvl w:val="0"/>
          <w:numId w:val="1"/>
        </w:numPr>
        <w:spacing w:line="360" w:lineRule="auto"/>
        <w:jc w:val="both"/>
        <w:rPr>
          <w:rStyle w:val="a3"/>
          <w:rFonts w:ascii="Arial" w:hAnsi="Arial" w:cs="Arial"/>
          <w:b/>
          <w:bCs/>
          <w:i w:val="0"/>
          <w:iCs w:val="0"/>
          <w:color w:val="000000"/>
          <w:spacing w:val="-7"/>
          <w:sz w:val="24"/>
          <w:szCs w:val="24"/>
          <w:bdr w:val="none" w:sz="0" w:space="0" w:color="auto" w:frame="1"/>
          <w:shd w:val="clear" w:color="auto" w:fill="FFFFFF"/>
        </w:rPr>
      </w:pPr>
      <w:r w:rsidRPr="00EB0AA5">
        <w:rPr>
          <w:rFonts w:ascii="Arial" w:hAnsi="Arial" w:cs="Arial"/>
          <w:b/>
          <w:bCs/>
          <w:sz w:val="24"/>
          <w:szCs w:val="24"/>
        </w:rPr>
        <w:t xml:space="preserve">όλες τις περιπτώσεις </w:t>
      </w:r>
      <w:r w:rsidRPr="00EB0AA5">
        <w:rPr>
          <w:rStyle w:val="a3"/>
          <w:rFonts w:ascii="Arial" w:hAnsi="Arial" w:cs="Arial"/>
          <w:b/>
          <w:bCs/>
          <w:i w:val="0"/>
          <w:iCs w:val="0"/>
          <w:color w:val="000000"/>
          <w:spacing w:val="-7"/>
          <w:sz w:val="24"/>
          <w:szCs w:val="24"/>
          <w:bdr w:val="none" w:sz="0" w:space="0" w:color="auto" w:frame="1"/>
          <w:shd w:val="clear" w:color="auto" w:fill="FFFFFF"/>
        </w:rPr>
        <w:t xml:space="preserve">ανάθεσης υπηρεσιών επικοινωνίας και ενημέρωσης των πολιτών που πραγματοποιήθηκαν </w:t>
      </w:r>
      <w:r w:rsidR="0050225D" w:rsidRPr="00EB0AA5">
        <w:rPr>
          <w:rStyle w:val="a3"/>
          <w:rFonts w:ascii="Arial" w:hAnsi="Arial" w:cs="Arial"/>
          <w:b/>
          <w:bCs/>
          <w:i w:val="0"/>
          <w:iCs w:val="0"/>
          <w:color w:val="000000"/>
          <w:spacing w:val="-7"/>
          <w:sz w:val="24"/>
          <w:szCs w:val="24"/>
          <w:bdr w:val="none" w:sz="0" w:space="0" w:color="auto" w:frame="1"/>
          <w:shd w:val="clear" w:color="auto" w:fill="FFFFFF"/>
        </w:rPr>
        <w:t xml:space="preserve">κατ’ επίκληση της </w:t>
      </w:r>
      <w:r w:rsidRPr="00EB0AA5">
        <w:rPr>
          <w:rStyle w:val="a3"/>
          <w:rFonts w:ascii="Arial" w:hAnsi="Arial" w:cs="Arial"/>
          <w:b/>
          <w:bCs/>
          <w:i w:val="0"/>
          <w:iCs w:val="0"/>
          <w:color w:val="000000"/>
          <w:spacing w:val="-7"/>
          <w:sz w:val="24"/>
          <w:szCs w:val="24"/>
          <w:bdr w:val="none" w:sz="0" w:space="0" w:color="auto" w:frame="1"/>
          <w:shd w:val="clear" w:color="auto" w:fill="FFFFFF"/>
        </w:rPr>
        <w:t>υλοποίηση</w:t>
      </w:r>
      <w:r w:rsidR="0050225D" w:rsidRPr="00EB0AA5">
        <w:rPr>
          <w:rStyle w:val="a3"/>
          <w:rFonts w:ascii="Arial" w:hAnsi="Arial" w:cs="Arial"/>
          <w:b/>
          <w:bCs/>
          <w:i w:val="0"/>
          <w:iCs w:val="0"/>
          <w:color w:val="000000"/>
          <w:spacing w:val="-7"/>
          <w:sz w:val="24"/>
          <w:szCs w:val="24"/>
          <w:bdr w:val="none" w:sz="0" w:space="0" w:color="auto" w:frame="1"/>
          <w:shd w:val="clear" w:color="auto" w:fill="FFFFFF"/>
        </w:rPr>
        <w:t>ς</w:t>
      </w:r>
      <w:r w:rsidRPr="00EB0AA5">
        <w:rPr>
          <w:rStyle w:val="a3"/>
          <w:rFonts w:ascii="Arial" w:hAnsi="Arial" w:cs="Arial"/>
          <w:b/>
          <w:bCs/>
          <w:i w:val="0"/>
          <w:iCs w:val="0"/>
          <w:color w:val="000000"/>
          <w:spacing w:val="-7"/>
          <w:sz w:val="24"/>
          <w:szCs w:val="24"/>
          <w:bdr w:val="none" w:sz="0" w:space="0" w:color="auto" w:frame="1"/>
          <w:shd w:val="clear" w:color="auto" w:fill="FFFFFF"/>
        </w:rPr>
        <w:t xml:space="preserve"> εκστρατείας </w:t>
      </w:r>
      <w:r w:rsidR="0050225D" w:rsidRPr="00EB0AA5">
        <w:rPr>
          <w:rStyle w:val="a3"/>
          <w:rFonts w:ascii="Arial" w:hAnsi="Arial" w:cs="Arial"/>
          <w:b/>
          <w:bCs/>
          <w:i w:val="0"/>
          <w:iCs w:val="0"/>
          <w:color w:val="000000"/>
          <w:spacing w:val="-7"/>
          <w:sz w:val="24"/>
          <w:szCs w:val="24"/>
          <w:bdr w:val="none" w:sz="0" w:space="0" w:color="auto" w:frame="1"/>
          <w:shd w:val="clear" w:color="auto" w:fill="FFFFFF"/>
        </w:rPr>
        <w:t>για την προστασία</w:t>
      </w:r>
      <w:r w:rsidRPr="00EB0AA5">
        <w:rPr>
          <w:rStyle w:val="a3"/>
          <w:rFonts w:ascii="Arial" w:hAnsi="Arial" w:cs="Arial"/>
          <w:b/>
          <w:bCs/>
          <w:i w:val="0"/>
          <w:iCs w:val="0"/>
          <w:color w:val="000000"/>
          <w:spacing w:val="-7"/>
          <w:sz w:val="24"/>
          <w:szCs w:val="24"/>
          <w:bdr w:val="none" w:sz="0" w:space="0" w:color="auto" w:frame="1"/>
          <w:shd w:val="clear" w:color="auto" w:fill="FFFFFF"/>
        </w:rPr>
        <w:t xml:space="preserve"> της δημόσιας υγείας, των μέτρων αποτροπής της διασποράς του </w:t>
      </w:r>
      <w:proofErr w:type="spellStart"/>
      <w:r w:rsidRPr="00EB0AA5">
        <w:rPr>
          <w:rStyle w:val="a3"/>
          <w:rFonts w:ascii="Arial" w:hAnsi="Arial" w:cs="Arial"/>
          <w:b/>
          <w:bCs/>
          <w:i w:val="0"/>
          <w:iCs w:val="0"/>
          <w:color w:val="000000"/>
          <w:spacing w:val="-7"/>
          <w:sz w:val="24"/>
          <w:szCs w:val="24"/>
          <w:bdr w:val="none" w:sz="0" w:space="0" w:color="auto" w:frame="1"/>
          <w:shd w:val="clear" w:color="auto" w:fill="FFFFFF"/>
        </w:rPr>
        <w:t>κορωνοϊού</w:t>
      </w:r>
      <w:proofErr w:type="spellEnd"/>
      <w:r w:rsidRPr="00EB0AA5">
        <w:rPr>
          <w:rStyle w:val="a3"/>
          <w:rFonts w:ascii="Arial" w:hAnsi="Arial" w:cs="Arial"/>
          <w:b/>
          <w:bCs/>
          <w:i w:val="0"/>
          <w:iCs w:val="0"/>
          <w:color w:val="000000"/>
          <w:spacing w:val="-7"/>
          <w:sz w:val="24"/>
          <w:szCs w:val="24"/>
          <w:bdr w:val="none" w:sz="0" w:space="0" w:color="auto" w:frame="1"/>
          <w:shd w:val="clear" w:color="auto" w:fill="FFFFFF"/>
        </w:rPr>
        <w:t xml:space="preserve"> COVID-19 και της συμμετοχής των πολιτών στον εμβολιασμό,</w:t>
      </w:r>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 χωρίς να έχουν τηρηθεί οι αρχές της διαφάνειας και χωρίς αντικειμενικά κριτήρια και συγκεκριμένα η «Λίστα Πέτσα Νο1», η «Λίστα Πέτσα Νο2», η καμπάνια του Υπουργείου Υγείας για </w:t>
      </w:r>
      <w:r w:rsidR="00CB39D4" w:rsidRPr="00EB0AA5">
        <w:rPr>
          <w:rStyle w:val="a3"/>
          <w:rFonts w:ascii="Arial" w:hAnsi="Arial" w:cs="Arial"/>
          <w:b/>
          <w:bCs/>
          <w:i w:val="0"/>
          <w:iCs w:val="0"/>
          <w:color w:val="000000"/>
          <w:spacing w:val="-7"/>
          <w:sz w:val="24"/>
          <w:szCs w:val="24"/>
          <w:bdr w:val="none" w:sz="0" w:space="0" w:color="auto" w:frame="1"/>
          <w:shd w:val="clear" w:color="auto" w:fill="FFFFFF"/>
        </w:rPr>
        <w:lastRenderedPageBreak/>
        <w:t xml:space="preserve">τον εμβολιασμό καθώς και η παραπάνω αναφερθείσα ανάθεση στην </w:t>
      </w:r>
      <w:r w:rsidR="00CB39D4" w:rsidRPr="00EB0AA5">
        <w:rPr>
          <w:rStyle w:val="a3"/>
          <w:rFonts w:ascii="Arial" w:hAnsi="Arial" w:cs="Arial"/>
          <w:b/>
          <w:bCs/>
          <w:i w:val="0"/>
          <w:iCs w:val="0"/>
          <w:color w:val="000000"/>
          <w:spacing w:val="-7"/>
          <w:sz w:val="24"/>
          <w:szCs w:val="24"/>
          <w:bdr w:val="none" w:sz="0" w:space="0" w:color="auto" w:frame="1"/>
          <w:shd w:val="clear" w:color="auto" w:fill="FFFFFF"/>
          <w:lang w:val="en-US"/>
        </w:rPr>
        <w:t>ENTERPRISE</w:t>
      </w:r>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 </w:t>
      </w:r>
      <w:r w:rsidR="00CB39D4" w:rsidRPr="00EB0AA5">
        <w:rPr>
          <w:rStyle w:val="a3"/>
          <w:rFonts w:ascii="Arial" w:hAnsi="Arial" w:cs="Arial"/>
          <w:b/>
          <w:bCs/>
          <w:i w:val="0"/>
          <w:iCs w:val="0"/>
          <w:color w:val="000000"/>
          <w:spacing w:val="-7"/>
          <w:sz w:val="24"/>
          <w:szCs w:val="24"/>
          <w:bdr w:val="none" w:sz="0" w:space="0" w:color="auto" w:frame="1"/>
          <w:shd w:val="clear" w:color="auto" w:fill="FFFFFF"/>
          <w:lang w:val="en-US"/>
        </w:rPr>
        <w:t>GREECE</w:t>
      </w:r>
      <w:r w:rsidR="00CB39D4" w:rsidRPr="00EB0AA5">
        <w:rPr>
          <w:rStyle w:val="a3"/>
          <w:rFonts w:ascii="Arial" w:hAnsi="Arial" w:cs="Arial"/>
          <w:b/>
          <w:bCs/>
          <w:i w:val="0"/>
          <w:iCs w:val="0"/>
          <w:color w:val="000000"/>
          <w:spacing w:val="-7"/>
          <w:sz w:val="24"/>
          <w:szCs w:val="24"/>
          <w:bdr w:val="none" w:sz="0" w:space="0" w:color="auto" w:frame="1"/>
          <w:shd w:val="clear" w:color="auto" w:fill="FFFFFF"/>
        </w:rPr>
        <w:t>.</w:t>
      </w:r>
    </w:p>
    <w:p w:rsidR="00616CD1" w:rsidRPr="00EB0AA5" w:rsidRDefault="00C96AA1" w:rsidP="002125EB">
      <w:pPr>
        <w:pStyle w:val="a4"/>
        <w:numPr>
          <w:ilvl w:val="0"/>
          <w:numId w:val="1"/>
        </w:numPr>
        <w:spacing w:line="360" w:lineRule="auto"/>
        <w:jc w:val="both"/>
        <w:rPr>
          <w:rStyle w:val="a3"/>
          <w:rFonts w:ascii="Arial" w:hAnsi="Arial" w:cs="Arial"/>
          <w:b/>
          <w:bCs/>
          <w:i w:val="0"/>
          <w:iCs w:val="0"/>
          <w:color w:val="000000"/>
          <w:spacing w:val="-7"/>
          <w:sz w:val="24"/>
          <w:szCs w:val="24"/>
          <w:bdr w:val="none" w:sz="0" w:space="0" w:color="auto" w:frame="1"/>
          <w:shd w:val="clear" w:color="auto" w:fill="FFFFFF"/>
        </w:rPr>
      </w:pPr>
      <w:r w:rsidRPr="00EB0AA5">
        <w:rPr>
          <w:rStyle w:val="a3"/>
          <w:rFonts w:ascii="Arial" w:hAnsi="Arial" w:cs="Arial"/>
          <w:b/>
          <w:bCs/>
          <w:i w:val="0"/>
          <w:iCs w:val="0"/>
          <w:color w:val="000000"/>
          <w:spacing w:val="-7"/>
          <w:sz w:val="24"/>
          <w:szCs w:val="24"/>
          <w:bdr w:val="none" w:sz="0" w:space="0" w:color="auto" w:frame="1"/>
          <w:shd w:val="clear" w:color="auto" w:fill="FFFFFF"/>
        </w:rPr>
        <w:t xml:space="preserve"> </w:t>
      </w:r>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Να διερευνηθεί </w:t>
      </w:r>
      <w:r w:rsidR="00616CD1" w:rsidRPr="00EB0AA5">
        <w:rPr>
          <w:rFonts w:ascii="Arial" w:hAnsi="Arial" w:cs="Arial"/>
          <w:b/>
          <w:bCs/>
          <w:sz w:val="24"/>
          <w:szCs w:val="24"/>
        </w:rPr>
        <w:t xml:space="preserve">κάθε </w:t>
      </w:r>
      <w:r w:rsidR="00616CD1" w:rsidRPr="00EB0AA5">
        <w:rPr>
          <w:rStyle w:val="a3"/>
          <w:rFonts w:ascii="Arial" w:hAnsi="Arial" w:cs="Arial"/>
          <w:b/>
          <w:bCs/>
          <w:i w:val="0"/>
          <w:iCs w:val="0"/>
          <w:color w:val="000000"/>
          <w:spacing w:val="-7"/>
          <w:sz w:val="24"/>
          <w:szCs w:val="24"/>
          <w:bdr w:val="none" w:sz="0" w:space="0" w:color="auto" w:frame="1"/>
          <w:shd w:val="clear" w:color="auto" w:fill="FFFFFF"/>
        </w:rPr>
        <w:t xml:space="preserve">σπατάλη δημόσιου χρήματος από την κυβέρνηση προς </w:t>
      </w:r>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τη </w:t>
      </w:r>
      <w:proofErr w:type="spellStart"/>
      <w:r w:rsidR="00CB39D4" w:rsidRPr="00EB0AA5">
        <w:rPr>
          <w:rStyle w:val="a3"/>
          <w:rFonts w:ascii="Arial" w:hAnsi="Arial" w:cs="Arial"/>
          <w:b/>
          <w:bCs/>
          <w:i w:val="0"/>
          <w:iCs w:val="0"/>
          <w:color w:val="000000"/>
          <w:spacing w:val="-7"/>
          <w:sz w:val="24"/>
          <w:szCs w:val="24"/>
          <w:bdr w:val="none" w:sz="0" w:space="0" w:color="auto" w:frame="1"/>
          <w:shd w:val="clear" w:color="auto" w:fill="FFFFFF"/>
        </w:rPr>
        <w:t>δημοσκοπική</w:t>
      </w:r>
      <w:proofErr w:type="spellEnd"/>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 εταιρεία</w:t>
      </w:r>
      <w:r w:rsidR="00FA0C58" w:rsidRPr="00EB0AA5">
        <w:rPr>
          <w:rStyle w:val="a3"/>
          <w:rFonts w:ascii="Arial" w:hAnsi="Arial" w:cs="Arial"/>
          <w:b/>
          <w:bCs/>
          <w:i w:val="0"/>
          <w:iCs w:val="0"/>
          <w:color w:val="000000"/>
          <w:spacing w:val="-7"/>
          <w:sz w:val="24"/>
          <w:szCs w:val="24"/>
          <w:bdr w:val="none" w:sz="0" w:space="0" w:color="auto" w:frame="1"/>
          <w:shd w:val="clear" w:color="auto" w:fill="FFFFFF"/>
        </w:rPr>
        <w:t xml:space="preserve"> “</w:t>
      </w:r>
      <w:r w:rsidR="00FA0C58" w:rsidRPr="00EB0AA5">
        <w:rPr>
          <w:rStyle w:val="a3"/>
          <w:rFonts w:ascii="Arial" w:hAnsi="Arial" w:cs="Arial"/>
          <w:b/>
          <w:bCs/>
          <w:i w:val="0"/>
          <w:iCs w:val="0"/>
          <w:color w:val="000000"/>
          <w:spacing w:val="-7"/>
          <w:sz w:val="24"/>
          <w:szCs w:val="24"/>
          <w:bdr w:val="none" w:sz="0" w:space="0" w:color="auto" w:frame="1"/>
          <w:shd w:val="clear" w:color="auto" w:fill="FFFFFF"/>
          <w:lang w:val="en-US"/>
        </w:rPr>
        <w:t>Opinion</w:t>
      </w:r>
      <w:r w:rsidR="00FA0C58" w:rsidRPr="00EB0AA5">
        <w:rPr>
          <w:rStyle w:val="a3"/>
          <w:rFonts w:ascii="Arial" w:hAnsi="Arial" w:cs="Arial"/>
          <w:b/>
          <w:bCs/>
          <w:i w:val="0"/>
          <w:iCs w:val="0"/>
          <w:color w:val="000000"/>
          <w:spacing w:val="-7"/>
          <w:sz w:val="24"/>
          <w:szCs w:val="24"/>
          <w:bdr w:val="none" w:sz="0" w:space="0" w:color="auto" w:frame="1"/>
          <w:shd w:val="clear" w:color="auto" w:fill="FFFFFF"/>
        </w:rPr>
        <w:t xml:space="preserve"> </w:t>
      </w:r>
      <w:r w:rsidR="00FA0C58" w:rsidRPr="00EB0AA5">
        <w:rPr>
          <w:rStyle w:val="a3"/>
          <w:rFonts w:ascii="Arial" w:hAnsi="Arial" w:cs="Arial"/>
          <w:b/>
          <w:bCs/>
          <w:i w:val="0"/>
          <w:iCs w:val="0"/>
          <w:color w:val="000000"/>
          <w:spacing w:val="-7"/>
          <w:sz w:val="24"/>
          <w:szCs w:val="24"/>
          <w:bdr w:val="none" w:sz="0" w:space="0" w:color="auto" w:frame="1"/>
          <w:shd w:val="clear" w:color="auto" w:fill="FFFFFF"/>
          <w:lang w:val="en-US"/>
        </w:rPr>
        <w:t>Poll</w:t>
      </w:r>
      <w:r w:rsidR="00FA0C58" w:rsidRPr="00EB0AA5">
        <w:rPr>
          <w:rStyle w:val="a3"/>
          <w:rFonts w:ascii="Arial" w:hAnsi="Arial" w:cs="Arial"/>
          <w:b/>
          <w:bCs/>
          <w:i w:val="0"/>
          <w:iCs w:val="0"/>
          <w:color w:val="000000"/>
          <w:spacing w:val="-7"/>
          <w:sz w:val="24"/>
          <w:szCs w:val="24"/>
          <w:bdr w:val="none" w:sz="0" w:space="0" w:color="auto" w:frame="1"/>
          <w:shd w:val="clear" w:color="auto" w:fill="FFFFFF"/>
        </w:rPr>
        <w:t xml:space="preserve">”, </w:t>
      </w:r>
      <w:r w:rsidR="00B57F26" w:rsidRPr="00EB0AA5">
        <w:rPr>
          <w:rStyle w:val="a3"/>
          <w:rFonts w:ascii="Arial" w:hAnsi="Arial" w:cs="Arial"/>
          <w:b/>
          <w:bCs/>
          <w:i w:val="0"/>
          <w:iCs w:val="0"/>
          <w:color w:val="000000"/>
          <w:spacing w:val="-7"/>
          <w:sz w:val="24"/>
          <w:szCs w:val="24"/>
          <w:bdr w:val="none" w:sz="0" w:space="0" w:color="auto" w:frame="1"/>
          <w:shd w:val="clear" w:color="auto" w:fill="FFFFFF"/>
        </w:rPr>
        <w:t>που διενεργεί</w:t>
      </w:r>
      <w:r w:rsidRPr="00EB0AA5">
        <w:rPr>
          <w:rStyle w:val="a3"/>
          <w:rFonts w:ascii="Arial" w:hAnsi="Arial" w:cs="Arial"/>
          <w:b/>
          <w:bCs/>
          <w:i w:val="0"/>
          <w:iCs w:val="0"/>
          <w:color w:val="000000"/>
          <w:spacing w:val="-7"/>
          <w:sz w:val="24"/>
          <w:szCs w:val="24"/>
          <w:bdr w:val="none" w:sz="0" w:space="0" w:color="auto" w:frame="1"/>
          <w:shd w:val="clear" w:color="auto" w:fill="FFFFFF"/>
        </w:rPr>
        <w:t xml:space="preserve"> δημοσκοπήσεις πέραν κάθε δεοντολογίας με μόνο στόχο τη</w:t>
      </w:r>
      <w:r w:rsidR="00B57F26" w:rsidRPr="00EB0AA5">
        <w:rPr>
          <w:rStyle w:val="a3"/>
          <w:rFonts w:ascii="Arial" w:hAnsi="Arial" w:cs="Arial"/>
          <w:b/>
          <w:bCs/>
          <w:i w:val="0"/>
          <w:iCs w:val="0"/>
          <w:color w:val="000000"/>
          <w:spacing w:val="-7"/>
          <w:sz w:val="24"/>
          <w:szCs w:val="24"/>
          <w:bdr w:val="none" w:sz="0" w:space="0" w:color="auto" w:frame="1"/>
          <w:shd w:val="clear" w:color="auto" w:fill="FFFFFF"/>
        </w:rPr>
        <w:t>ν εξυπηρέτηση των πολιτικών στόχων της κυβέρνησης και τη</w:t>
      </w:r>
      <w:r w:rsidRPr="00EB0AA5">
        <w:rPr>
          <w:rStyle w:val="a3"/>
          <w:rFonts w:ascii="Arial" w:hAnsi="Arial" w:cs="Arial"/>
          <w:b/>
          <w:bCs/>
          <w:i w:val="0"/>
          <w:iCs w:val="0"/>
          <w:color w:val="000000"/>
          <w:spacing w:val="-7"/>
          <w:sz w:val="24"/>
          <w:szCs w:val="24"/>
          <w:bdr w:val="none" w:sz="0" w:space="0" w:color="auto" w:frame="1"/>
          <w:shd w:val="clear" w:color="auto" w:fill="FFFFFF"/>
        </w:rPr>
        <w:t xml:space="preserve"> </w:t>
      </w:r>
      <w:r w:rsidR="00616CD1" w:rsidRPr="00EB0AA5">
        <w:rPr>
          <w:rStyle w:val="a3"/>
          <w:rFonts w:ascii="Arial" w:hAnsi="Arial" w:cs="Arial"/>
          <w:b/>
          <w:bCs/>
          <w:i w:val="0"/>
          <w:iCs w:val="0"/>
          <w:color w:val="000000"/>
          <w:spacing w:val="-7"/>
          <w:sz w:val="24"/>
          <w:szCs w:val="24"/>
          <w:bdr w:val="none" w:sz="0" w:space="0" w:color="auto" w:frame="1"/>
          <w:shd w:val="clear" w:color="auto" w:fill="FFFFFF"/>
        </w:rPr>
        <w:t xml:space="preserve">χειραγώγηση των </w:t>
      </w:r>
      <w:r w:rsidRPr="00EB0AA5">
        <w:rPr>
          <w:rStyle w:val="a3"/>
          <w:rFonts w:ascii="Arial" w:hAnsi="Arial" w:cs="Arial"/>
          <w:b/>
          <w:bCs/>
          <w:i w:val="0"/>
          <w:iCs w:val="0"/>
          <w:color w:val="000000"/>
          <w:spacing w:val="-7"/>
          <w:sz w:val="24"/>
          <w:szCs w:val="24"/>
          <w:bdr w:val="none" w:sz="0" w:space="0" w:color="auto" w:frame="1"/>
          <w:shd w:val="clear" w:color="auto" w:fill="FFFFFF"/>
        </w:rPr>
        <w:t>πολιτών</w:t>
      </w:r>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 καθώς και η τυχόν ύπαρξη άλλων </w:t>
      </w:r>
      <w:proofErr w:type="spellStart"/>
      <w:r w:rsidR="00CB39D4" w:rsidRPr="00EB0AA5">
        <w:rPr>
          <w:rStyle w:val="a3"/>
          <w:rFonts w:ascii="Arial" w:hAnsi="Arial" w:cs="Arial"/>
          <w:b/>
          <w:bCs/>
          <w:i w:val="0"/>
          <w:iCs w:val="0"/>
          <w:color w:val="000000"/>
          <w:spacing w:val="-7"/>
          <w:sz w:val="24"/>
          <w:szCs w:val="24"/>
          <w:bdr w:val="none" w:sz="0" w:space="0" w:color="auto" w:frame="1"/>
          <w:shd w:val="clear" w:color="auto" w:fill="FFFFFF"/>
        </w:rPr>
        <w:t>δημοσκοπικών</w:t>
      </w:r>
      <w:proofErr w:type="spellEnd"/>
      <w:r w:rsidR="00CB39D4" w:rsidRPr="00EB0AA5">
        <w:rPr>
          <w:rStyle w:val="a3"/>
          <w:rFonts w:ascii="Arial" w:hAnsi="Arial" w:cs="Arial"/>
          <w:b/>
          <w:bCs/>
          <w:i w:val="0"/>
          <w:iCs w:val="0"/>
          <w:color w:val="000000"/>
          <w:spacing w:val="-7"/>
          <w:sz w:val="24"/>
          <w:szCs w:val="24"/>
          <w:bdr w:val="none" w:sz="0" w:space="0" w:color="auto" w:frame="1"/>
          <w:shd w:val="clear" w:color="auto" w:fill="FFFFFF"/>
        </w:rPr>
        <w:t xml:space="preserve"> εταιρειών των οποίων οι ιδιοκτήτες διατηρούν παράλληλη δραστηριότητα μέσω της οποίας άμεσα ή έμμεσα λαμβάνουν χρηματοδότηση από το Ελληνικό Δημόσιο και τον ευρύτερο δημόσιο τομέα</w:t>
      </w:r>
      <w:r w:rsidR="00616CD1" w:rsidRPr="00EB0AA5">
        <w:rPr>
          <w:rStyle w:val="a3"/>
          <w:rFonts w:ascii="Arial" w:hAnsi="Arial" w:cs="Arial"/>
          <w:b/>
          <w:bCs/>
          <w:i w:val="0"/>
          <w:iCs w:val="0"/>
          <w:color w:val="000000"/>
          <w:spacing w:val="-7"/>
          <w:sz w:val="24"/>
          <w:szCs w:val="24"/>
          <w:bdr w:val="none" w:sz="0" w:space="0" w:color="auto" w:frame="1"/>
          <w:shd w:val="clear" w:color="auto" w:fill="FFFFFF"/>
        </w:rPr>
        <w:t>.</w:t>
      </w:r>
    </w:p>
    <w:p w:rsidR="004D1142" w:rsidRPr="00EB0AA5" w:rsidRDefault="00CA2C8C" w:rsidP="002125EB">
      <w:pPr>
        <w:spacing w:line="360" w:lineRule="auto"/>
        <w:ind w:firstLine="360"/>
        <w:jc w:val="both"/>
        <w:rPr>
          <w:rFonts w:ascii="Arial" w:hAnsi="Arial" w:cs="Arial"/>
          <w:b/>
          <w:bCs/>
          <w:i/>
          <w:iCs/>
          <w:sz w:val="24"/>
          <w:szCs w:val="24"/>
        </w:rPr>
      </w:pPr>
      <w:r w:rsidRPr="00EB0AA5">
        <w:rPr>
          <w:rStyle w:val="a3"/>
          <w:rFonts w:ascii="Arial" w:hAnsi="Arial" w:cs="Arial"/>
          <w:b/>
          <w:bCs/>
          <w:i w:val="0"/>
          <w:iCs w:val="0"/>
          <w:color w:val="000000"/>
          <w:spacing w:val="-7"/>
          <w:sz w:val="24"/>
          <w:szCs w:val="24"/>
          <w:bdr w:val="none" w:sz="0" w:space="0" w:color="auto" w:frame="1"/>
          <w:shd w:val="clear" w:color="auto" w:fill="FFFFFF"/>
        </w:rPr>
        <w:t>Το πόρισμα της επιτροπής με το σύνολο του υλικού που θα συλλεγεί θα αποσταλεί στις αρμόδιες αρχές προς περαιτέρω έλεγχο.</w:t>
      </w:r>
    </w:p>
    <w:p w:rsidR="001B4546" w:rsidRPr="005A75C9" w:rsidRDefault="004D1142" w:rsidP="005A75C9">
      <w:pPr>
        <w:spacing w:line="360" w:lineRule="auto"/>
        <w:ind w:firstLine="360"/>
        <w:jc w:val="both"/>
        <w:rPr>
          <w:rFonts w:ascii="Arial" w:hAnsi="Arial" w:cs="Arial"/>
          <w:sz w:val="24"/>
          <w:szCs w:val="24"/>
        </w:rPr>
      </w:pPr>
      <w:r w:rsidRPr="00EB0AA5">
        <w:rPr>
          <w:rFonts w:ascii="Arial" w:hAnsi="Arial" w:cs="Arial"/>
          <w:sz w:val="24"/>
          <w:szCs w:val="24"/>
        </w:rPr>
        <w:t>Επειδή η πρόταση αυτή υπογράφεται από τον απαιτούμενο (κατά το άρθρο</w:t>
      </w:r>
      <w:r w:rsidR="001B4546" w:rsidRPr="00EB0AA5">
        <w:rPr>
          <w:rFonts w:ascii="Arial" w:hAnsi="Arial" w:cs="Arial"/>
          <w:sz w:val="24"/>
          <w:szCs w:val="24"/>
        </w:rPr>
        <w:t xml:space="preserve"> 68 παρ. 2 του Συντάγματος και το άρθρο 144 παρ. 5 του Κανονισμού της Βουλής) αριθμό βουλευτών και επειδή πληρούνται οι απαιτούμενες προϋποθέσεις, ζητάμε να συγκληθεί η Ολομέλεια της Βουλής των Ελλήνων, προκειμένου να ληφθεί απόφαση για τη σύσταση Εξεταστικής Επιτροπής με το προτεινόμενο, ως ανωτέρω αναλύεται, αντικείμενο έρευνας.</w:t>
      </w:r>
    </w:p>
    <w:p w:rsidR="001B4546" w:rsidRDefault="00EB0AA5" w:rsidP="002125EB">
      <w:pPr>
        <w:spacing w:line="360" w:lineRule="auto"/>
        <w:jc w:val="center"/>
        <w:rPr>
          <w:rFonts w:ascii="Arial" w:hAnsi="Arial" w:cs="Arial"/>
          <w:b/>
          <w:bCs/>
          <w:sz w:val="24"/>
          <w:szCs w:val="24"/>
        </w:rPr>
      </w:pPr>
      <w:r>
        <w:rPr>
          <w:rFonts w:ascii="Arial" w:hAnsi="Arial" w:cs="Arial"/>
          <w:b/>
          <w:bCs/>
          <w:sz w:val="24"/>
          <w:szCs w:val="24"/>
        </w:rPr>
        <w:t>Οι υπογράφοντες βουλευτές</w:t>
      </w:r>
    </w:p>
    <w:p w:rsidR="005A75C9" w:rsidRDefault="005A75C9" w:rsidP="002125EB">
      <w:pPr>
        <w:spacing w:line="360" w:lineRule="auto"/>
        <w:jc w:val="center"/>
        <w:rPr>
          <w:rFonts w:ascii="Arial" w:hAnsi="Arial" w:cs="Arial"/>
          <w:b/>
          <w:bCs/>
          <w:sz w:val="24"/>
          <w:szCs w:val="24"/>
        </w:rPr>
      </w:pPr>
    </w:p>
    <w:p w:rsidR="00EB0AA5" w:rsidRDefault="00EB0AA5" w:rsidP="002125EB">
      <w:pPr>
        <w:spacing w:line="360" w:lineRule="auto"/>
        <w:jc w:val="center"/>
        <w:rPr>
          <w:rFonts w:ascii="Arial" w:hAnsi="Arial" w:cs="Arial"/>
          <w:b/>
          <w:bCs/>
          <w:sz w:val="24"/>
          <w:szCs w:val="24"/>
        </w:rPr>
      </w:pPr>
      <w:r>
        <w:rPr>
          <w:rFonts w:ascii="Arial" w:hAnsi="Arial" w:cs="Arial"/>
          <w:b/>
          <w:bCs/>
          <w:sz w:val="24"/>
          <w:szCs w:val="24"/>
        </w:rPr>
        <w:t>Τσίπρας Αλέξης</w:t>
      </w:r>
    </w:p>
    <w:p w:rsidR="00C85B53" w:rsidRDefault="00C85B53" w:rsidP="002125EB">
      <w:pPr>
        <w:spacing w:line="360" w:lineRule="auto"/>
        <w:jc w:val="center"/>
        <w:rPr>
          <w:rFonts w:ascii="Arial" w:hAnsi="Arial" w:cs="Arial"/>
          <w:b/>
          <w:bCs/>
          <w:sz w:val="24"/>
          <w:szCs w:val="24"/>
        </w:rPr>
      </w:pPr>
    </w:p>
    <w:p w:rsidR="00EB0AA5" w:rsidRDefault="00EB0AA5" w:rsidP="002125EB">
      <w:pPr>
        <w:spacing w:line="360" w:lineRule="auto"/>
        <w:jc w:val="center"/>
        <w:rPr>
          <w:rFonts w:ascii="Arial" w:hAnsi="Arial" w:cs="Arial"/>
          <w:b/>
          <w:bCs/>
          <w:sz w:val="24"/>
          <w:szCs w:val="24"/>
        </w:rPr>
      </w:pPr>
      <w:r>
        <w:rPr>
          <w:rFonts w:ascii="Arial" w:hAnsi="Arial" w:cs="Arial"/>
          <w:b/>
          <w:bCs/>
          <w:sz w:val="24"/>
          <w:szCs w:val="24"/>
        </w:rPr>
        <w:t>Γεροβασίλη Όλγα</w:t>
      </w:r>
    </w:p>
    <w:p w:rsidR="00C85B53" w:rsidRDefault="00C85B53" w:rsidP="002125EB">
      <w:pPr>
        <w:spacing w:line="360" w:lineRule="auto"/>
        <w:jc w:val="center"/>
        <w:rPr>
          <w:rFonts w:ascii="Arial" w:hAnsi="Arial" w:cs="Arial"/>
          <w:b/>
          <w:bCs/>
          <w:sz w:val="24"/>
          <w:szCs w:val="24"/>
        </w:rPr>
      </w:pPr>
    </w:p>
    <w:p w:rsidR="00EB0AA5" w:rsidRDefault="00C85B53" w:rsidP="00C85B53">
      <w:pPr>
        <w:spacing w:line="360" w:lineRule="auto"/>
        <w:jc w:val="center"/>
        <w:rPr>
          <w:rFonts w:ascii="Arial" w:hAnsi="Arial" w:cs="Arial"/>
          <w:b/>
          <w:bCs/>
          <w:sz w:val="24"/>
          <w:szCs w:val="24"/>
        </w:rPr>
      </w:pPr>
      <w:r>
        <w:rPr>
          <w:rFonts w:ascii="Arial" w:hAnsi="Arial" w:cs="Arial"/>
          <w:b/>
          <w:bCs/>
          <w:sz w:val="24"/>
          <w:szCs w:val="24"/>
        </w:rPr>
        <w:t>Αβραμάκης Ελευθέριος</w:t>
      </w:r>
    </w:p>
    <w:p w:rsidR="00C85B53" w:rsidRPr="00EB0AA5" w:rsidRDefault="00C85B53" w:rsidP="00C85B53">
      <w:pPr>
        <w:spacing w:line="360" w:lineRule="auto"/>
        <w:jc w:val="center"/>
        <w:rPr>
          <w:rFonts w:ascii="Arial" w:hAnsi="Arial" w:cs="Arial"/>
          <w:b/>
          <w:bCs/>
          <w:sz w:val="24"/>
          <w:szCs w:val="24"/>
        </w:rPr>
      </w:pPr>
    </w:p>
    <w:p w:rsidR="00EB0AA5" w:rsidRDefault="00C85B53" w:rsidP="00C85B53">
      <w:pPr>
        <w:spacing w:line="360" w:lineRule="auto"/>
        <w:jc w:val="center"/>
        <w:rPr>
          <w:rFonts w:ascii="Arial" w:hAnsi="Arial" w:cs="Arial"/>
          <w:b/>
          <w:bCs/>
          <w:sz w:val="24"/>
          <w:szCs w:val="24"/>
        </w:rPr>
      </w:pPr>
      <w:r>
        <w:rPr>
          <w:rFonts w:ascii="Arial" w:hAnsi="Arial" w:cs="Arial"/>
          <w:b/>
          <w:bCs/>
          <w:sz w:val="24"/>
          <w:szCs w:val="24"/>
        </w:rPr>
        <w:t>Αγαθοπούλου Ειρήνη</w:t>
      </w:r>
    </w:p>
    <w:p w:rsidR="00C85B53" w:rsidRPr="00EB0AA5" w:rsidRDefault="00C85B53" w:rsidP="00C85B53">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Αθανασίου Αθανάσιος (Νάσος)</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Αλεξιάδης Τρύφωνας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Αμανατίδης Γιάννης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Αναγνωστοπούλου Αθανασία (Σία)</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Αποστόλου Ευάγγελος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Αραχωβίτης Σταύρος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Αυγέρη Θεοδώρα (Δώρα)</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Αυλωνίτης Αλέξανδρος - Χρήστος</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 xml:space="preserve">Αχτσιόγλου Ευτυχία (Έφη) </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Βαγενά Άννα</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Βαρδάκης Σωκράτης</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Βαρεμένος Γιώργος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Βασιλικός Βασίλης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lastRenderedPageBreak/>
        <w:t>Βερναρδάκης Χριστόφορος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Βέττα Καλλιόπη</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Βίτσας Δημήτρης</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Βούτσης Νίκος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 xml:space="preserve">Γιαννούλης Χρήστος </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Γκαρά Αναστασία (Νατάσα)</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Γκιόλας Γιάννης</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Δραγασάκης Γιάννης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 xml:space="preserve">Δρίτσας Θεόδωρος </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Ελευθεριάδου Σουλτάνα</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Ζαχαριάδης Κώστας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Ζεϊμπέκ Χουσεΐν</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Ζουράρις Κωνσταντίνος</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Ηγουμενίδης Νίκος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Θραψανιώτης Εμμανουήλ</w:t>
      </w:r>
    </w:p>
    <w:p w:rsidR="00EB0AA5" w:rsidRPr="00EB0AA5" w:rsidRDefault="00EB0AA5" w:rsidP="00C85B53">
      <w:pPr>
        <w:spacing w:line="360" w:lineRule="auto"/>
        <w:rPr>
          <w:rFonts w:ascii="Arial" w:hAnsi="Arial" w:cs="Arial"/>
          <w:b/>
          <w:bCs/>
          <w:sz w:val="24"/>
          <w:szCs w:val="24"/>
        </w:rPr>
      </w:pPr>
    </w:p>
    <w:p w:rsidR="00EB0AA5" w:rsidRPr="00EB0AA5" w:rsidRDefault="00EB0AA5" w:rsidP="00C85B53">
      <w:pPr>
        <w:spacing w:line="360" w:lineRule="auto"/>
        <w:jc w:val="center"/>
        <w:rPr>
          <w:rFonts w:ascii="Arial" w:hAnsi="Arial" w:cs="Arial"/>
          <w:b/>
          <w:bCs/>
          <w:sz w:val="24"/>
          <w:szCs w:val="24"/>
        </w:rPr>
      </w:pPr>
      <w:r w:rsidRPr="00EB0AA5">
        <w:rPr>
          <w:rFonts w:ascii="Arial" w:hAnsi="Arial" w:cs="Arial"/>
          <w:b/>
          <w:bCs/>
          <w:sz w:val="24"/>
          <w:szCs w:val="24"/>
        </w:rPr>
        <w:t>Καλα</w:t>
      </w:r>
      <w:r w:rsidR="00C85B53">
        <w:rPr>
          <w:rFonts w:ascii="Arial" w:hAnsi="Arial" w:cs="Arial"/>
          <w:b/>
          <w:bCs/>
          <w:sz w:val="24"/>
          <w:szCs w:val="24"/>
        </w:rPr>
        <w:t>ματιανός Διονύσιος - Χαράλαμπος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Κασιμάτη Ειρήνη (Νίνα)</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Κατρούγκαλος Γιώργος</w:t>
      </w:r>
    </w:p>
    <w:p w:rsidR="00EB0AA5" w:rsidRPr="00EB0AA5" w:rsidRDefault="00EB0AA5" w:rsidP="00C85B53">
      <w:pPr>
        <w:spacing w:line="360" w:lineRule="auto"/>
        <w:rPr>
          <w:rFonts w:ascii="Arial" w:hAnsi="Arial" w:cs="Arial"/>
          <w:b/>
          <w:bCs/>
          <w:sz w:val="24"/>
          <w:szCs w:val="24"/>
        </w:rPr>
      </w:pPr>
    </w:p>
    <w:p w:rsidR="00EB0AA5" w:rsidRPr="00EB0AA5" w:rsidRDefault="005A75C9" w:rsidP="005A75C9">
      <w:pPr>
        <w:spacing w:line="360" w:lineRule="auto"/>
        <w:jc w:val="center"/>
        <w:rPr>
          <w:rFonts w:ascii="Arial" w:hAnsi="Arial" w:cs="Arial"/>
          <w:b/>
          <w:bCs/>
          <w:sz w:val="24"/>
          <w:szCs w:val="24"/>
        </w:rPr>
      </w:pPr>
      <w:r>
        <w:rPr>
          <w:rFonts w:ascii="Arial" w:hAnsi="Arial" w:cs="Arial"/>
          <w:b/>
          <w:bCs/>
          <w:sz w:val="24"/>
          <w:szCs w:val="24"/>
        </w:rPr>
        <w:t>Κάτσης Μάριος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Καφαντάρη Χαρούλα (Χαρά)</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 xml:space="preserve">Κόκκαλης Βασίλειος </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Κουρουμπλής Παναγιώτης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Λάππας Σπυρίδων</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Μάλαμα Κυριακή</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 xml:space="preserve">Μαμουλάκης Χαράλαμπος (Χάρης) </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lastRenderedPageBreak/>
        <w:t>Μάρκου Κωνσταντίνος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Μεϊκόπουλος Αλέξανδρος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Μιχαηλίδης Ανδρέας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proofErr w:type="spellStart"/>
      <w:r w:rsidRPr="00EB0AA5">
        <w:rPr>
          <w:rFonts w:ascii="Arial" w:hAnsi="Arial" w:cs="Arial"/>
          <w:b/>
          <w:bCs/>
          <w:sz w:val="24"/>
          <w:szCs w:val="24"/>
        </w:rPr>
        <w:t>Μουζάλας</w:t>
      </w:r>
      <w:proofErr w:type="spellEnd"/>
      <w:r w:rsidRPr="00EB0AA5">
        <w:rPr>
          <w:rFonts w:ascii="Arial" w:hAnsi="Arial" w:cs="Arial"/>
          <w:b/>
          <w:bCs/>
          <w:sz w:val="24"/>
          <w:szCs w:val="24"/>
        </w:rPr>
        <w:t xml:space="preserve"> Γιάννης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Μπαλάφας Γιάννης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Μπάρκας Κωνσταντίνος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Μπουρνούς Γιάννης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Μωραΐτης Αθανάσιος (Θάνος)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Νοτοπούλου Κατερίνα</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Ξανθόπουλος Θεόφιλος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Ξανθός Ανδρέας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Ξενογιαννακοπούλου Μαριλίζα</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Παπαδόπουλος Αθανάσιος (Σάκης)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 xml:space="preserve">Παπαηλιού Γιώργος </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Παπανάτσιου Κατερίνα</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Παππάς Νίκος</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Πέρκα Θεοπίστη (Πέτη)</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Πολάκης Παύλος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Πούλου Παναγιού (Γιώτα)</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Ραγκούσης Γιάννης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Σαντορινιός Νεκτάριος</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Σαρακιώτης Γιάννης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Σκουρλέτης Παναγιώτης (Πάνος)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Σκουρολιάκος Παναγιώτης (Πάνος)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Σκούφα Ελισσάβετ (Μπέττυ)</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lastRenderedPageBreak/>
        <w:t>Σπίρτζης Χρήστος</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Συρμαλένιος Νίκος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Τελιγιορίδου Ολυμπία</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Τζάκρη Θεοδώρα</w:t>
      </w:r>
    </w:p>
    <w:p w:rsidR="00EB0AA5" w:rsidRPr="00EB0AA5" w:rsidRDefault="00EB0AA5" w:rsidP="00C85B53">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Τζανακόπουλος Δημήτρης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Τζούφη Μερόπη</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proofErr w:type="spellStart"/>
      <w:r w:rsidRPr="00EB0AA5">
        <w:rPr>
          <w:rFonts w:ascii="Arial" w:hAnsi="Arial" w:cs="Arial"/>
          <w:b/>
          <w:bCs/>
          <w:sz w:val="24"/>
          <w:szCs w:val="24"/>
        </w:rPr>
        <w:t>Τόλκας</w:t>
      </w:r>
      <w:proofErr w:type="spellEnd"/>
      <w:r w:rsidRPr="00EB0AA5">
        <w:rPr>
          <w:rFonts w:ascii="Arial" w:hAnsi="Arial" w:cs="Arial"/>
          <w:b/>
          <w:bCs/>
          <w:sz w:val="24"/>
          <w:szCs w:val="24"/>
        </w:rPr>
        <w:t xml:space="preserve"> Άγγελος</w:t>
      </w:r>
    </w:p>
    <w:p w:rsidR="00EB0AA5" w:rsidRPr="00EB0AA5" w:rsidRDefault="00EB0AA5" w:rsidP="00EB0AA5">
      <w:pPr>
        <w:spacing w:line="360" w:lineRule="auto"/>
        <w:jc w:val="center"/>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Τριανταφυλλίδης Αλέξανδρος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Τσακαλώτος Ευκλείδης</w:t>
      </w:r>
    </w:p>
    <w:p w:rsidR="00EB0AA5" w:rsidRPr="00EB0AA5" w:rsidRDefault="00EB0AA5" w:rsidP="00EB0AA5">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Τσίπρας Γιώργος</w:t>
      </w:r>
    </w:p>
    <w:p w:rsidR="00EB0AA5" w:rsidRPr="00EB0AA5" w:rsidRDefault="00EB0AA5" w:rsidP="00EB0AA5">
      <w:pPr>
        <w:spacing w:line="360" w:lineRule="auto"/>
        <w:rPr>
          <w:rFonts w:ascii="Arial" w:hAnsi="Arial" w:cs="Arial"/>
          <w:b/>
          <w:bCs/>
          <w:sz w:val="24"/>
          <w:szCs w:val="24"/>
        </w:rPr>
      </w:pPr>
    </w:p>
    <w:p w:rsidR="00EB0AA5" w:rsidRPr="00EB0AA5" w:rsidRDefault="00C85B53" w:rsidP="00C85B53">
      <w:pPr>
        <w:spacing w:line="360" w:lineRule="auto"/>
        <w:jc w:val="center"/>
        <w:rPr>
          <w:rFonts w:ascii="Arial" w:hAnsi="Arial" w:cs="Arial"/>
          <w:b/>
          <w:bCs/>
          <w:sz w:val="24"/>
          <w:szCs w:val="24"/>
        </w:rPr>
      </w:pPr>
      <w:r>
        <w:rPr>
          <w:rFonts w:ascii="Arial" w:hAnsi="Arial" w:cs="Arial"/>
          <w:b/>
          <w:bCs/>
          <w:sz w:val="24"/>
          <w:szCs w:val="24"/>
        </w:rPr>
        <w:t>Φάμελλος Σωκράτης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Φίλης Νίκος</w:t>
      </w:r>
    </w:p>
    <w:p w:rsidR="00EB0AA5" w:rsidRPr="00EB0AA5" w:rsidRDefault="00EB0AA5" w:rsidP="00C85B53">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Pr>
          <w:rFonts w:ascii="Arial" w:hAnsi="Arial" w:cs="Arial"/>
          <w:b/>
          <w:bCs/>
          <w:sz w:val="24"/>
          <w:szCs w:val="24"/>
        </w:rPr>
        <w:t xml:space="preserve">Φλαμπουράρης Αλέξανδρος </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Φωτίου Θεανώ</w:t>
      </w:r>
    </w:p>
    <w:p w:rsidR="00EB0AA5" w:rsidRPr="00EB0AA5" w:rsidRDefault="00EB0AA5" w:rsidP="00EB0AA5">
      <w:pPr>
        <w:spacing w:line="360" w:lineRule="auto"/>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sidRPr="00EB0AA5">
        <w:rPr>
          <w:rFonts w:ascii="Arial" w:hAnsi="Arial" w:cs="Arial"/>
          <w:b/>
          <w:bCs/>
          <w:sz w:val="24"/>
          <w:szCs w:val="24"/>
        </w:rPr>
        <w:t>Χαρίτου Δημήτριος (Τάκης)</w:t>
      </w:r>
    </w:p>
    <w:p w:rsidR="00EB0AA5" w:rsidRPr="00EB0AA5" w:rsidRDefault="00EB0AA5" w:rsidP="00EB0AA5">
      <w:pPr>
        <w:spacing w:line="360" w:lineRule="auto"/>
        <w:jc w:val="center"/>
        <w:rPr>
          <w:rFonts w:ascii="Arial" w:hAnsi="Arial" w:cs="Arial"/>
          <w:b/>
          <w:bCs/>
          <w:sz w:val="24"/>
          <w:szCs w:val="24"/>
        </w:rPr>
      </w:pPr>
    </w:p>
    <w:p w:rsidR="00EB0AA5" w:rsidRDefault="00EB0AA5" w:rsidP="00C85B53">
      <w:pPr>
        <w:spacing w:line="360" w:lineRule="auto"/>
        <w:jc w:val="center"/>
        <w:rPr>
          <w:rFonts w:ascii="Arial" w:hAnsi="Arial" w:cs="Arial"/>
          <w:b/>
          <w:bCs/>
          <w:sz w:val="24"/>
          <w:szCs w:val="24"/>
        </w:rPr>
      </w:pPr>
      <w:r>
        <w:rPr>
          <w:rFonts w:ascii="Arial" w:hAnsi="Arial" w:cs="Arial"/>
          <w:b/>
          <w:bCs/>
          <w:sz w:val="24"/>
          <w:szCs w:val="24"/>
        </w:rPr>
        <w:t>Χαρίτσης Αλέξανδρος (Αλέξης)</w:t>
      </w:r>
    </w:p>
    <w:p w:rsidR="005A75C9" w:rsidRPr="00EB0AA5" w:rsidRDefault="005A75C9" w:rsidP="00C85B53">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proofErr w:type="spellStart"/>
      <w:r>
        <w:rPr>
          <w:rFonts w:ascii="Arial" w:hAnsi="Arial" w:cs="Arial"/>
          <w:b/>
          <w:bCs/>
          <w:sz w:val="24"/>
          <w:szCs w:val="24"/>
        </w:rPr>
        <w:t>Χατζηγιαννάκης</w:t>
      </w:r>
      <w:proofErr w:type="spellEnd"/>
      <w:r>
        <w:rPr>
          <w:rFonts w:ascii="Arial" w:hAnsi="Arial" w:cs="Arial"/>
          <w:b/>
          <w:bCs/>
          <w:sz w:val="24"/>
          <w:szCs w:val="24"/>
        </w:rPr>
        <w:t xml:space="preserve"> Μιλτιάδης</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EB0AA5">
      <w:pPr>
        <w:spacing w:line="360" w:lineRule="auto"/>
        <w:jc w:val="center"/>
        <w:rPr>
          <w:rFonts w:ascii="Arial" w:hAnsi="Arial" w:cs="Arial"/>
          <w:b/>
          <w:bCs/>
          <w:sz w:val="24"/>
          <w:szCs w:val="24"/>
        </w:rPr>
      </w:pPr>
      <w:r>
        <w:rPr>
          <w:rFonts w:ascii="Arial" w:hAnsi="Arial" w:cs="Arial"/>
          <w:b/>
          <w:bCs/>
          <w:sz w:val="24"/>
          <w:szCs w:val="24"/>
        </w:rPr>
        <w:t>Χρηστίδου Ραλλία</w:t>
      </w:r>
    </w:p>
    <w:p w:rsidR="00EB0AA5" w:rsidRPr="00EB0AA5" w:rsidRDefault="00EB0AA5" w:rsidP="00EB0AA5">
      <w:pPr>
        <w:spacing w:line="360" w:lineRule="auto"/>
        <w:jc w:val="center"/>
        <w:rPr>
          <w:rFonts w:ascii="Arial" w:hAnsi="Arial" w:cs="Arial"/>
          <w:b/>
          <w:bCs/>
          <w:sz w:val="24"/>
          <w:szCs w:val="24"/>
        </w:rPr>
      </w:pPr>
    </w:p>
    <w:p w:rsidR="00EB0AA5" w:rsidRPr="00EB0AA5" w:rsidRDefault="00EB0AA5" w:rsidP="005A75C9">
      <w:pPr>
        <w:spacing w:line="360" w:lineRule="auto"/>
        <w:jc w:val="center"/>
        <w:rPr>
          <w:rFonts w:ascii="Arial" w:hAnsi="Arial" w:cs="Arial"/>
          <w:b/>
          <w:bCs/>
          <w:sz w:val="24"/>
          <w:szCs w:val="24"/>
        </w:rPr>
      </w:pPr>
      <w:r w:rsidRPr="00EB0AA5">
        <w:rPr>
          <w:rFonts w:ascii="Arial" w:hAnsi="Arial" w:cs="Arial"/>
          <w:b/>
          <w:bCs/>
          <w:sz w:val="24"/>
          <w:szCs w:val="24"/>
        </w:rPr>
        <w:t>Ψυχογιός Γεώργιος</w:t>
      </w:r>
    </w:p>
    <w:sectPr w:rsidR="00EB0AA5" w:rsidRPr="00EB0AA5" w:rsidSect="003C508B">
      <w:pgSz w:w="11906" w:h="16838"/>
      <w:pgMar w:top="1304" w:right="1531" w:bottom="130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841E9"/>
    <w:multiLevelType w:val="hybridMultilevel"/>
    <w:tmpl w:val="1B947242"/>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32477"/>
    <w:rsid w:val="00011896"/>
    <w:rsid w:val="00050B00"/>
    <w:rsid w:val="000831BC"/>
    <w:rsid w:val="000A5D17"/>
    <w:rsid w:val="000B235D"/>
    <w:rsid w:val="000D42F7"/>
    <w:rsid w:val="000F2125"/>
    <w:rsid w:val="001533B1"/>
    <w:rsid w:val="00174BF2"/>
    <w:rsid w:val="00181755"/>
    <w:rsid w:val="00183103"/>
    <w:rsid w:val="00187F41"/>
    <w:rsid w:val="001B4546"/>
    <w:rsid w:val="001D207F"/>
    <w:rsid w:val="002125EB"/>
    <w:rsid w:val="00276D84"/>
    <w:rsid w:val="00284F1E"/>
    <w:rsid w:val="002C349D"/>
    <w:rsid w:val="002F7CE6"/>
    <w:rsid w:val="002F7F62"/>
    <w:rsid w:val="0030486C"/>
    <w:rsid w:val="00324AD6"/>
    <w:rsid w:val="00327663"/>
    <w:rsid w:val="003B27E0"/>
    <w:rsid w:val="003C508B"/>
    <w:rsid w:val="003C70DD"/>
    <w:rsid w:val="004310D8"/>
    <w:rsid w:val="00481654"/>
    <w:rsid w:val="00485B6B"/>
    <w:rsid w:val="00492E53"/>
    <w:rsid w:val="004A22C6"/>
    <w:rsid w:val="004D1142"/>
    <w:rsid w:val="004D3432"/>
    <w:rsid w:val="0050225D"/>
    <w:rsid w:val="00532477"/>
    <w:rsid w:val="005A75C9"/>
    <w:rsid w:val="005D5192"/>
    <w:rsid w:val="005E3068"/>
    <w:rsid w:val="005F17C3"/>
    <w:rsid w:val="00616CD1"/>
    <w:rsid w:val="006645AF"/>
    <w:rsid w:val="006D2B08"/>
    <w:rsid w:val="006E28E0"/>
    <w:rsid w:val="006E5023"/>
    <w:rsid w:val="00706449"/>
    <w:rsid w:val="007536CC"/>
    <w:rsid w:val="00797681"/>
    <w:rsid w:val="007A09B6"/>
    <w:rsid w:val="007A5819"/>
    <w:rsid w:val="007D2529"/>
    <w:rsid w:val="007E1DC4"/>
    <w:rsid w:val="007E73FC"/>
    <w:rsid w:val="0081318A"/>
    <w:rsid w:val="008144CE"/>
    <w:rsid w:val="00862E38"/>
    <w:rsid w:val="008A478A"/>
    <w:rsid w:val="008B4548"/>
    <w:rsid w:val="008C58D4"/>
    <w:rsid w:val="008C6EDF"/>
    <w:rsid w:val="009277CB"/>
    <w:rsid w:val="009374E0"/>
    <w:rsid w:val="00942690"/>
    <w:rsid w:val="00962EA6"/>
    <w:rsid w:val="009B0D3C"/>
    <w:rsid w:val="009D355A"/>
    <w:rsid w:val="009E5E3E"/>
    <w:rsid w:val="009F5EEA"/>
    <w:rsid w:val="00A00996"/>
    <w:rsid w:val="00A06335"/>
    <w:rsid w:val="00A16B04"/>
    <w:rsid w:val="00A4298F"/>
    <w:rsid w:val="00A75445"/>
    <w:rsid w:val="00A96FF4"/>
    <w:rsid w:val="00B00AD7"/>
    <w:rsid w:val="00B57F26"/>
    <w:rsid w:val="00B7526B"/>
    <w:rsid w:val="00B835E6"/>
    <w:rsid w:val="00BC5F33"/>
    <w:rsid w:val="00C149D2"/>
    <w:rsid w:val="00C22E0A"/>
    <w:rsid w:val="00C85B53"/>
    <w:rsid w:val="00C96AA1"/>
    <w:rsid w:val="00CA2C8C"/>
    <w:rsid w:val="00CB39D4"/>
    <w:rsid w:val="00D060CF"/>
    <w:rsid w:val="00D450F1"/>
    <w:rsid w:val="00D65271"/>
    <w:rsid w:val="00DA4203"/>
    <w:rsid w:val="00DD65D0"/>
    <w:rsid w:val="00DD7F41"/>
    <w:rsid w:val="00DE12E3"/>
    <w:rsid w:val="00E161C2"/>
    <w:rsid w:val="00E3374A"/>
    <w:rsid w:val="00E40101"/>
    <w:rsid w:val="00E722B3"/>
    <w:rsid w:val="00EA6B5D"/>
    <w:rsid w:val="00EB0AA5"/>
    <w:rsid w:val="00EF1697"/>
    <w:rsid w:val="00F11225"/>
    <w:rsid w:val="00FA0C58"/>
    <w:rsid w:val="00FB6DB2"/>
    <w:rsid w:val="00FF27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E4D5"/>
  <w15:docId w15:val="{957D1F45-C264-42DC-9B35-6CCB4E0D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060CF"/>
    <w:rPr>
      <w:i/>
      <w:iCs/>
    </w:rPr>
  </w:style>
  <w:style w:type="character" w:styleId="-">
    <w:name w:val="Hyperlink"/>
    <w:basedOn w:val="a0"/>
    <w:uiPriority w:val="99"/>
    <w:unhideWhenUsed/>
    <w:rsid w:val="002F7CE6"/>
    <w:rPr>
      <w:color w:val="0563C1" w:themeColor="hyperlink"/>
      <w:u w:val="single"/>
    </w:rPr>
  </w:style>
  <w:style w:type="character" w:customStyle="1" w:styleId="UnresolvedMention">
    <w:name w:val="Unresolved Mention"/>
    <w:basedOn w:val="a0"/>
    <w:uiPriority w:val="99"/>
    <w:semiHidden/>
    <w:unhideWhenUsed/>
    <w:rsid w:val="002F7CE6"/>
    <w:rPr>
      <w:color w:val="605E5C"/>
      <w:shd w:val="clear" w:color="auto" w:fill="E1DFDD"/>
    </w:rPr>
  </w:style>
  <w:style w:type="paragraph" w:styleId="a4">
    <w:name w:val="List Paragraph"/>
    <w:basedOn w:val="a"/>
    <w:uiPriority w:val="34"/>
    <w:qFormat/>
    <w:rsid w:val="00CB3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i.media/wp-content/uploads/2020/12/IPI-FNF-Monitoring-Report-Media-Freedom-in-Europe-in-the-Shadow-of-Covid-19-Dec11.pdf"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1786</Words>
  <Characters>9645</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Γεώργιος Σάρλης</dc:creator>
  <cp:lastModifiedBy>Σαπαρδάνη Στεργιανή</cp:lastModifiedBy>
  <cp:revision>35</cp:revision>
  <cp:lastPrinted>2021-10-11T09:26:00Z</cp:lastPrinted>
  <dcterms:created xsi:type="dcterms:W3CDTF">2021-10-11T07:07:00Z</dcterms:created>
  <dcterms:modified xsi:type="dcterms:W3CDTF">2021-10-11T10:50:00Z</dcterms:modified>
</cp:coreProperties>
</file>